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C6D" w:rsidRPr="00170C6D" w:rsidRDefault="00170C6D" w:rsidP="00170C6D">
      <w:pPr>
        <w:spacing w:line="480" w:lineRule="auto"/>
        <w:jc w:val="center"/>
        <w:rPr>
          <w:rFonts w:ascii="Times New Roman" w:hAnsi="Times New Roman" w:cs="Times New Roman"/>
          <w:sz w:val="24"/>
          <w:szCs w:val="24"/>
        </w:rPr>
      </w:pPr>
    </w:p>
    <w:p w:rsidR="00170C6D" w:rsidRPr="00170C6D" w:rsidRDefault="00170C6D" w:rsidP="00170C6D">
      <w:pPr>
        <w:spacing w:line="480" w:lineRule="auto"/>
        <w:jc w:val="center"/>
        <w:rPr>
          <w:rFonts w:ascii="Times New Roman" w:hAnsi="Times New Roman" w:cs="Times New Roman"/>
          <w:sz w:val="24"/>
          <w:szCs w:val="24"/>
        </w:rPr>
      </w:pPr>
    </w:p>
    <w:p w:rsidR="00170C6D" w:rsidRPr="00170C6D" w:rsidRDefault="00170C6D" w:rsidP="00170C6D">
      <w:pPr>
        <w:spacing w:line="480" w:lineRule="auto"/>
        <w:jc w:val="center"/>
        <w:rPr>
          <w:rFonts w:ascii="Times New Roman" w:hAnsi="Times New Roman" w:cs="Times New Roman"/>
          <w:sz w:val="24"/>
          <w:szCs w:val="24"/>
        </w:rPr>
      </w:pPr>
    </w:p>
    <w:p w:rsidR="00170C6D" w:rsidRPr="00170C6D" w:rsidRDefault="00170C6D" w:rsidP="00B07AF4">
      <w:pPr>
        <w:spacing w:line="480" w:lineRule="auto"/>
        <w:rPr>
          <w:rFonts w:ascii="Times New Roman" w:hAnsi="Times New Roman" w:cs="Times New Roman"/>
          <w:sz w:val="24"/>
          <w:szCs w:val="24"/>
        </w:rPr>
      </w:pPr>
      <w:bookmarkStart w:id="0" w:name="_GoBack"/>
      <w:bookmarkEnd w:id="0"/>
    </w:p>
    <w:p w:rsidR="00170C6D" w:rsidRPr="00170C6D" w:rsidRDefault="00400885" w:rsidP="00170C6D">
      <w:pPr>
        <w:spacing w:line="480" w:lineRule="auto"/>
        <w:jc w:val="center"/>
        <w:rPr>
          <w:rFonts w:ascii="Times New Roman" w:hAnsi="Times New Roman" w:cs="Times New Roman"/>
          <w:sz w:val="24"/>
          <w:szCs w:val="24"/>
        </w:rPr>
      </w:pPr>
      <w:r w:rsidRPr="00170C6D">
        <w:rPr>
          <w:rFonts w:ascii="Times New Roman" w:hAnsi="Times New Roman" w:cs="Times New Roman"/>
          <w:sz w:val="24"/>
          <w:szCs w:val="24"/>
        </w:rPr>
        <w:t>Disabilities</w:t>
      </w:r>
    </w:p>
    <w:p w:rsidR="00170C6D" w:rsidRPr="00170C6D" w:rsidRDefault="00400885" w:rsidP="00170C6D">
      <w:pPr>
        <w:spacing w:line="480" w:lineRule="auto"/>
        <w:jc w:val="center"/>
        <w:rPr>
          <w:rFonts w:ascii="Times New Roman" w:hAnsi="Times New Roman" w:cs="Times New Roman"/>
          <w:sz w:val="24"/>
          <w:szCs w:val="24"/>
        </w:rPr>
      </w:pPr>
      <w:r w:rsidRPr="00170C6D">
        <w:rPr>
          <w:rFonts w:ascii="Times New Roman" w:hAnsi="Times New Roman" w:cs="Times New Roman"/>
          <w:sz w:val="24"/>
          <w:szCs w:val="24"/>
        </w:rPr>
        <w:t>Student’s Name</w:t>
      </w:r>
    </w:p>
    <w:p w:rsidR="00170C6D" w:rsidRPr="00170C6D" w:rsidRDefault="00400885" w:rsidP="00170C6D">
      <w:pPr>
        <w:spacing w:line="480" w:lineRule="auto"/>
        <w:jc w:val="center"/>
        <w:rPr>
          <w:rFonts w:ascii="Times New Roman" w:hAnsi="Times New Roman" w:cs="Times New Roman"/>
          <w:sz w:val="24"/>
          <w:szCs w:val="24"/>
        </w:rPr>
      </w:pPr>
      <w:r w:rsidRPr="00170C6D">
        <w:rPr>
          <w:rFonts w:ascii="Times New Roman" w:hAnsi="Times New Roman" w:cs="Times New Roman"/>
          <w:sz w:val="24"/>
          <w:szCs w:val="24"/>
        </w:rPr>
        <w:t>Instructor’s Name</w:t>
      </w:r>
    </w:p>
    <w:p w:rsidR="00170C6D" w:rsidRPr="00170C6D" w:rsidRDefault="00400885" w:rsidP="00170C6D">
      <w:pPr>
        <w:spacing w:line="480" w:lineRule="auto"/>
        <w:jc w:val="center"/>
        <w:rPr>
          <w:rFonts w:ascii="Times New Roman" w:hAnsi="Times New Roman" w:cs="Times New Roman"/>
          <w:sz w:val="24"/>
          <w:szCs w:val="24"/>
        </w:rPr>
      </w:pPr>
      <w:r w:rsidRPr="00170C6D">
        <w:rPr>
          <w:rFonts w:ascii="Times New Roman" w:hAnsi="Times New Roman" w:cs="Times New Roman"/>
          <w:sz w:val="24"/>
          <w:szCs w:val="24"/>
        </w:rPr>
        <w:t>Date</w:t>
      </w:r>
    </w:p>
    <w:p w:rsidR="00170C6D" w:rsidRPr="00170C6D" w:rsidRDefault="00400885" w:rsidP="00170C6D">
      <w:pPr>
        <w:spacing w:line="480" w:lineRule="auto"/>
        <w:jc w:val="center"/>
        <w:rPr>
          <w:rFonts w:ascii="Times New Roman" w:hAnsi="Times New Roman" w:cs="Times New Roman"/>
          <w:sz w:val="24"/>
          <w:szCs w:val="24"/>
        </w:rPr>
      </w:pPr>
      <w:r w:rsidRPr="00170C6D">
        <w:rPr>
          <w:rFonts w:ascii="Times New Roman" w:hAnsi="Times New Roman" w:cs="Times New Roman"/>
          <w:sz w:val="24"/>
          <w:szCs w:val="24"/>
        </w:rPr>
        <w:br w:type="page"/>
      </w:r>
    </w:p>
    <w:p w:rsidR="00170C6D" w:rsidRPr="00170C6D" w:rsidRDefault="00400885" w:rsidP="00170C6D">
      <w:pPr>
        <w:spacing w:line="480" w:lineRule="auto"/>
        <w:jc w:val="center"/>
        <w:rPr>
          <w:rFonts w:ascii="Times New Roman" w:hAnsi="Times New Roman" w:cs="Times New Roman"/>
          <w:sz w:val="24"/>
          <w:szCs w:val="24"/>
        </w:rPr>
      </w:pPr>
      <w:r w:rsidRPr="00170C6D">
        <w:rPr>
          <w:rFonts w:ascii="Times New Roman" w:hAnsi="Times New Roman" w:cs="Times New Roman"/>
          <w:sz w:val="24"/>
          <w:szCs w:val="24"/>
        </w:rPr>
        <w:lastRenderedPageBreak/>
        <w:t>Disabilities</w:t>
      </w:r>
    </w:p>
    <w:p w:rsidR="005B643A"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 xml:space="preserve">Information released by the US Census of Bureau is that </w:t>
      </w:r>
      <w:r w:rsidRPr="00170C6D">
        <w:rPr>
          <w:rFonts w:ascii="Times New Roman" w:hAnsi="Times New Roman" w:cs="Times New Roman"/>
          <w:sz w:val="24"/>
          <w:szCs w:val="24"/>
        </w:rPr>
        <w:t>in every five individuals, high probability lies that one of them has a disability. Besides, it is clear that disability can not only result in logistical and emotional issues but also financial stress to both the individual with the disability and also th</w:t>
      </w:r>
      <w:r w:rsidRPr="00170C6D">
        <w:rPr>
          <w:rFonts w:ascii="Times New Roman" w:hAnsi="Times New Roman" w:cs="Times New Roman"/>
          <w:sz w:val="24"/>
          <w:szCs w:val="24"/>
        </w:rPr>
        <w:t>eir loved ones. As a result, d</w:t>
      </w:r>
      <w:r w:rsidR="001A2B23" w:rsidRPr="00170C6D">
        <w:rPr>
          <w:rFonts w:ascii="Times New Roman" w:hAnsi="Times New Roman" w:cs="Times New Roman"/>
          <w:sz w:val="24"/>
          <w:szCs w:val="24"/>
        </w:rPr>
        <w:t xml:space="preserve">ue to high level of prevalence, the government together the ministry of health have expounded on the top 10 disabilities as a way to enable the citizens familiarize with them and also know the health steps they are supposed to take thereafter. </w:t>
      </w:r>
      <w:r w:rsidRPr="00170C6D">
        <w:rPr>
          <w:rFonts w:ascii="Times New Roman" w:hAnsi="Times New Roman" w:cs="Times New Roman"/>
          <w:sz w:val="24"/>
          <w:szCs w:val="24"/>
        </w:rPr>
        <w:t>Disability is a huge problem for the population of the United States taking into consideration that adults aged between 21 and 64 without disability earn $2,724 per median monthly earnings while those with disabilities in the same age bra</w:t>
      </w:r>
      <w:r w:rsidRPr="00170C6D">
        <w:rPr>
          <w:rFonts w:ascii="Times New Roman" w:hAnsi="Times New Roman" w:cs="Times New Roman"/>
          <w:sz w:val="24"/>
          <w:szCs w:val="24"/>
        </w:rPr>
        <w:t>cket earn $1961</w:t>
      </w:r>
      <w:r w:rsidR="00D64FF7" w:rsidRPr="00170C6D">
        <w:rPr>
          <w:rFonts w:ascii="Times New Roman" w:hAnsi="Times New Roman" w:cs="Times New Roman"/>
          <w:sz w:val="24"/>
          <w:szCs w:val="24"/>
        </w:rPr>
        <w:t xml:space="preserve"> (</w:t>
      </w:r>
      <w:r w:rsidR="00170C6D" w:rsidRPr="00170C6D">
        <w:rPr>
          <w:rFonts w:ascii="Times New Roman" w:hAnsi="Times New Roman" w:cs="Times New Roman"/>
          <w:color w:val="222222"/>
          <w:sz w:val="24"/>
          <w:szCs w:val="24"/>
          <w:shd w:val="clear" w:color="auto" w:fill="FFFFFF"/>
        </w:rPr>
        <w:t>National Center for Health Statistics, 2017</w:t>
      </w:r>
      <w:r w:rsidR="00D64FF7" w:rsidRPr="00170C6D">
        <w:rPr>
          <w:rFonts w:ascii="Times New Roman" w:hAnsi="Times New Roman" w:cs="Times New Roman"/>
          <w:color w:val="222222"/>
          <w:sz w:val="24"/>
          <w:szCs w:val="24"/>
          <w:shd w:val="clear" w:color="auto" w:fill="FFFFFF"/>
        </w:rPr>
        <w:t>)</w:t>
      </w:r>
      <w:r w:rsidRPr="00170C6D">
        <w:rPr>
          <w:rFonts w:ascii="Times New Roman" w:hAnsi="Times New Roman" w:cs="Times New Roman"/>
          <w:sz w:val="24"/>
          <w:szCs w:val="24"/>
        </w:rPr>
        <w:t>. This indicates that disability is a menace that needs to be dealt with from all directions. Literature will discuss</w:t>
      </w:r>
      <w:r w:rsidRPr="00170C6D">
        <w:rPr>
          <w:rFonts w:ascii="Times New Roman" w:hAnsi="Times New Roman" w:cs="Times New Roman"/>
          <w:sz w:val="24"/>
          <w:szCs w:val="24"/>
        </w:rPr>
        <w:t xml:space="preserve"> top 10 disabilities which include arthritis, </w:t>
      </w:r>
      <w:r w:rsidR="00AB17DB">
        <w:rPr>
          <w:rFonts w:ascii="Times New Roman" w:hAnsi="Times New Roman" w:cs="Times New Roman"/>
          <w:sz w:val="24"/>
          <w:szCs w:val="24"/>
        </w:rPr>
        <w:t>mental illness</w:t>
      </w:r>
      <w:r w:rsidR="00AB17DB" w:rsidRPr="00170C6D">
        <w:rPr>
          <w:rFonts w:ascii="Times New Roman" w:hAnsi="Times New Roman" w:cs="Times New Roman"/>
          <w:sz w:val="24"/>
          <w:szCs w:val="24"/>
        </w:rPr>
        <w:t xml:space="preserve">, stroke, </w:t>
      </w:r>
      <w:r w:rsidRPr="00170C6D">
        <w:rPr>
          <w:rFonts w:ascii="Times New Roman" w:hAnsi="Times New Roman" w:cs="Times New Roman"/>
          <w:sz w:val="24"/>
          <w:szCs w:val="24"/>
        </w:rPr>
        <w:t>diabetes</w:t>
      </w:r>
      <w:r w:rsidR="00AB17DB">
        <w:rPr>
          <w:rFonts w:ascii="Times New Roman" w:hAnsi="Times New Roman" w:cs="Times New Roman"/>
          <w:sz w:val="24"/>
          <w:szCs w:val="24"/>
        </w:rPr>
        <w:t xml:space="preserve">, </w:t>
      </w:r>
      <w:r w:rsidR="00552B10" w:rsidRPr="00170C6D">
        <w:rPr>
          <w:rFonts w:ascii="Times New Roman" w:hAnsi="Times New Roman" w:cs="Times New Roman"/>
          <w:sz w:val="24"/>
          <w:szCs w:val="24"/>
        </w:rPr>
        <w:t xml:space="preserve">heart disease, </w:t>
      </w:r>
      <w:r w:rsidR="00AB17DB" w:rsidRPr="00170C6D">
        <w:rPr>
          <w:rFonts w:ascii="Times New Roman" w:hAnsi="Times New Roman" w:cs="Times New Roman"/>
          <w:sz w:val="24"/>
          <w:szCs w:val="24"/>
        </w:rPr>
        <w:t xml:space="preserve">lung or respiratory problems, </w:t>
      </w:r>
      <w:r w:rsidRPr="00170C6D">
        <w:rPr>
          <w:rFonts w:ascii="Times New Roman" w:hAnsi="Times New Roman" w:cs="Times New Roman"/>
          <w:sz w:val="24"/>
          <w:szCs w:val="24"/>
        </w:rPr>
        <w:t>nervous system disorder,</w:t>
      </w:r>
      <w:r w:rsidR="00552B10">
        <w:rPr>
          <w:rFonts w:ascii="Times New Roman" w:hAnsi="Times New Roman" w:cs="Times New Roman"/>
          <w:sz w:val="24"/>
          <w:szCs w:val="24"/>
        </w:rPr>
        <w:t xml:space="preserve"> cancer,</w:t>
      </w:r>
      <w:r w:rsidRPr="00170C6D">
        <w:rPr>
          <w:rFonts w:ascii="Times New Roman" w:hAnsi="Times New Roman" w:cs="Times New Roman"/>
          <w:sz w:val="24"/>
          <w:szCs w:val="24"/>
        </w:rPr>
        <w:t xml:space="preserve"> injuries sustained in accidents and pregnancy, their causes and symptoms and their impact on the society</w:t>
      </w:r>
      <w:r w:rsidRPr="00170C6D">
        <w:rPr>
          <w:rFonts w:ascii="Times New Roman" w:hAnsi="Times New Roman" w:cs="Times New Roman"/>
          <w:sz w:val="24"/>
          <w:szCs w:val="24"/>
        </w:rPr>
        <w:t xml:space="preserve">. </w:t>
      </w:r>
    </w:p>
    <w:p w:rsidR="00170C6D" w:rsidRPr="00170C6D" w:rsidRDefault="00400885" w:rsidP="00170C6D">
      <w:pPr>
        <w:spacing w:line="480" w:lineRule="auto"/>
        <w:jc w:val="center"/>
        <w:rPr>
          <w:rFonts w:ascii="Times New Roman" w:hAnsi="Times New Roman" w:cs="Times New Roman"/>
          <w:b/>
          <w:sz w:val="24"/>
          <w:szCs w:val="24"/>
        </w:rPr>
      </w:pPr>
      <w:r w:rsidRPr="00170C6D">
        <w:rPr>
          <w:rFonts w:ascii="Times New Roman" w:hAnsi="Times New Roman" w:cs="Times New Roman"/>
          <w:b/>
          <w:sz w:val="24"/>
          <w:szCs w:val="24"/>
        </w:rPr>
        <w:t>Top 10 Disabilities, Causes and Symptoms</w:t>
      </w:r>
    </w:p>
    <w:p w:rsidR="005B643A"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Arthritis together with othe</w:t>
      </w:r>
      <w:r w:rsidRPr="00170C6D">
        <w:rPr>
          <w:rFonts w:ascii="Times New Roman" w:hAnsi="Times New Roman" w:cs="Times New Roman"/>
          <w:sz w:val="24"/>
          <w:szCs w:val="24"/>
        </w:rPr>
        <w:t>r musculoskeletal problems entails tenderness and swelling of the joints</w:t>
      </w:r>
      <w:r w:rsidR="00D64FF7" w:rsidRPr="00170C6D">
        <w:rPr>
          <w:rFonts w:ascii="Times New Roman" w:hAnsi="Times New Roman" w:cs="Times New Roman"/>
          <w:sz w:val="24"/>
          <w:szCs w:val="24"/>
        </w:rPr>
        <w:t xml:space="preserve"> (</w:t>
      </w:r>
      <w:r w:rsidR="00170C6D" w:rsidRPr="00170C6D">
        <w:rPr>
          <w:rFonts w:ascii="Times New Roman" w:hAnsi="Times New Roman" w:cs="Times New Roman"/>
          <w:color w:val="222222"/>
          <w:sz w:val="24"/>
          <w:szCs w:val="24"/>
          <w:shd w:val="clear" w:color="auto" w:fill="FFFFFF"/>
        </w:rPr>
        <w:t>Mokdad</w:t>
      </w:r>
      <w:r w:rsidR="00D64FF7" w:rsidRPr="00170C6D">
        <w:rPr>
          <w:rFonts w:ascii="Times New Roman" w:hAnsi="Times New Roman" w:cs="Times New Roman"/>
          <w:color w:val="222222"/>
          <w:sz w:val="24"/>
          <w:szCs w:val="24"/>
          <w:shd w:val="clear" w:color="auto" w:fill="FFFFFF"/>
        </w:rPr>
        <w:t xml:space="preserve"> et al., 2018)</w:t>
      </w:r>
      <w:r w:rsidRPr="00170C6D">
        <w:rPr>
          <w:rFonts w:ascii="Times New Roman" w:hAnsi="Times New Roman" w:cs="Times New Roman"/>
          <w:sz w:val="24"/>
          <w:szCs w:val="24"/>
        </w:rPr>
        <w:t xml:space="preserve">. The </w:t>
      </w:r>
      <w:r w:rsidR="001A2B23" w:rsidRPr="00170C6D">
        <w:rPr>
          <w:rFonts w:ascii="Times New Roman" w:hAnsi="Times New Roman" w:cs="Times New Roman"/>
          <w:sz w:val="24"/>
          <w:szCs w:val="24"/>
        </w:rPr>
        <w:t>common</w:t>
      </w:r>
      <w:r w:rsidRPr="00170C6D">
        <w:rPr>
          <w:rFonts w:ascii="Times New Roman" w:hAnsi="Times New Roman" w:cs="Times New Roman"/>
          <w:sz w:val="24"/>
          <w:szCs w:val="24"/>
        </w:rPr>
        <w:t xml:space="preserve"> type of arthritis is osteoarthritis which results in hardening and slippery of the tissue that covers the end bones hence forming a joint. The main s</w:t>
      </w:r>
      <w:r w:rsidRPr="00170C6D">
        <w:rPr>
          <w:rFonts w:ascii="Times New Roman" w:hAnsi="Times New Roman" w:cs="Times New Roman"/>
          <w:sz w:val="24"/>
          <w:szCs w:val="24"/>
        </w:rPr>
        <w:t>ymptoms of arthritis include stiffness and joint pains and it normally worsens with age. On the other hand, rheumatoid is another type of arthritis where the immune system attacks the joints starting with the lining of the joints.</w:t>
      </w:r>
    </w:p>
    <w:p w:rsidR="00B403CD" w:rsidRPr="00170C6D" w:rsidRDefault="00B403CD" w:rsidP="00B403C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lastRenderedPageBreak/>
        <w:t>Mental illness is another form of disability which has various causes just like other types of disabilities. Some of the biological factors found to be leading to mental illn</w:t>
      </w:r>
      <w:r>
        <w:rPr>
          <w:rFonts w:ascii="Times New Roman" w:hAnsi="Times New Roman" w:cs="Times New Roman"/>
          <w:sz w:val="24"/>
          <w:szCs w:val="24"/>
        </w:rPr>
        <w:t>ess include abnormal function</w:t>
      </w:r>
      <w:r w:rsidRPr="00170C6D">
        <w:rPr>
          <w:rFonts w:ascii="Times New Roman" w:hAnsi="Times New Roman" w:cs="Times New Roman"/>
          <w:sz w:val="24"/>
          <w:szCs w:val="24"/>
        </w:rPr>
        <w:t xml:space="preserve"> of the nerve cell pathways or circuits which connect the brain region. Besides, other biological factors that may result in mental illness include genetics, brain defects or injuries, infections,</w:t>
      </w:r>
      <w:r>
        <w:rPr>
          <w:rFonts w:ascii="Times New Roman" w:hAnsi="Times New Roman" w:cs="Times New Roman"/>
          <w:sz w:val="24"/>
          <w:szCs w:val="24"/>
        </w:rPr>
        <w:t xml:space="preserve"> </w:t>
      </w:r>
      <w:r w:rsidRPr="00170C6D">
        <w:rPr>
          <w:rFonts w:ascii="Times New Roman" w:hAnsi="Times New Roman" w:cs="Times New Roman"/>
          <w:sz w:val="24"/>
          <w:szCs w:val="24"/>
        </w:rPr>
        <w:t>prenatal damage, substance d</w:t>
      </w:r>
      <w:r>
        <w:rPr>
          <w:rFonts w:ascii="Times New Roman" w:hAnsi="Times New Roman" w:cs="Times New Roman"/>
          <w:sz w:val="24"/>
          <w:szCs w:val="24"/>
        </w:rPr>
        <w:t>isease and other factors like being exposed</w:t>
      </w:r>
      <w:r w:rsidRPr="00170C6D">
        <w:rPr>
          <w:rFonts w:ascii="Times New Roman" w:hAnsi="Times New Roman" w:cs="Times New Roman"/>
          <w:sz w:val="24"/>
          <w:szCs w:val="24"/>
        </w:rPr>
        <w:t xml:space="preserve"> to toxins and poor nutrition. On the other hand, some psy</w:t>
      </w:r>
      <w:r>
        <w:rPr>
          <w:rFonts w:ascii="Times New Roman" w:hAnsi="Times New Roman" w:cs="Times New Roman"/>
          <w:sz w:val="24"/>
          <w:szCs w:val="24"/>
        </w:rPr>
        <w:t>chological factors may lead to</w:t>
      </w:r>
      <w:r w:rsidRPr="00170C6D">
        <w:rPr>
          <w:rFonts w:ascii="Times New Roman" w:hAnsi="Times New Roman" w:cs="Times New Roman"/>
          <w:sz w:val="24"/>
          <w:szCs w:val="24"/>
        </w:rPr>
        <w:t xml:space="preserve"> </w:t>
      </w:r>
      <w:r>
        <w:rPr>
          <w:rFonts w:ascii="Times New Roman" w:hAnsi="Times New Roman" w:cs="Times New Roman"/>
          <w:sz w:val="24"/>
          <w:szCs w:val="24"/>
        </w:rPr>
        <w:t xml:space="preserve">mental illness such as </w:t>
      </w:r>
      <w:r w:rsidRPr="00170C6D">
        <w:rPr>
          <w:rFonts w:ascii="Times New Roman" w:hAnsi="Times New Roman" w:cs="Times New Roman"/>
          <w:sz w:val="24"/>
          <w:szCs w:val="24"/>
        </w:rPr>
        <w:t>neglect, severe psych</w:t>
      </w:r>
      <w:r>
        <w:rPr>
          <w:rFonts w:ascii="Times New Roman" w:hAnsi="Times New Roman" w:cs="Times New Roman"/>
          <w:sz w:val="24"/>
          <w:szCs w:val="24"/>
        </w:rPr>
        <w:t>ological trauma, poor ability in relating</w:t>
      </w:r>
      <w:r w:rsidRPr="00170C6D">
        <w:rPr>
          <w:rFonts w:ascii="Times New Roman" w:hAnsi="Times New Roman" w:cs="Times New Roman"/>
          <w:sz w:val="24"/>
          <w:szCs w:val="24"/>
        </w:rPr>
        <w:t xml:space="preserve"> with other</w:t>
      </w:r>
      <w:r>
        <w:rPr>
          <w:rFonts w:ascii="Times New Roman" w:hAnsi="Times New Roman" w:cs="Times New Roman"/>
          <w:sz w:val="24"/>
          <w:szCs w:val="24"/>
        </w:rPr>
        <w:t>s and losing</w:t>
      </w:r>
      <w:r w:rsidRPr="00170C6D">
        <w:rPr>
          <w:rFonts w:ascii="Times New Roman" w:hAnsi="Times New Roman" w:cs="Times New Roman"/>
          <w:sz w:val="24"/>
          <w:szCs w:val="24"/>
        </w:rPr>
        <w:t xml:space="preserve"> a parent</w:t>
      </w:r>
      <w:r>
        <w:rPr>
          <w:rFonts w:ascii="Times New Roman" w:hAnsi="Times New Roman" w:cs="Times New Roman"/>
          <w:sz w:val="24"/>
          <w:szCs w:val="24"/>
        </w:rPr>
        <w:t xml:space="preserve"> at an early age</w:t>
      </w:r>
      <w:r w:rsidRPr="00170C6D">
        <w:rPr>
          <w:rFonts w:ascii="Times New Roman" w:hAnsi="Times New Roman" w:cs="Times New Roman"/>
          <w:sz w:val="24"/>
          <w:szCs w:val="24"/>
        </w:rPr>
        <w:t xml:space="preserve"> (</w:t>
      </w:r>
      <w:r w:rsidRPr="00170C6D">
        <w:rPr>
          <w:rFonts w:ascii="Times New Roman" w:hAnsi="Times New Roman" w:cs="Times New Roman"/>
          <w:color w:val="222222"/>
          <w:sz w:val="24"/>
          <w:szCs w:val="24"/>
          <w:shd w:val="clear" w:color="auto" w:fill="FFFFFF"/>
        </w:rPr>
        <w:t>National Center for Health Statistics, 2017)</w:t>
      </w:r>
      <w:r w:rsidRPr="00170C6D">
        <w:rPr>
          <w:rFonts w:ascii="Times New Roman" w:hAnsi="Times New Roman" w:cs="Times New Roman"/>
          <w:sz w:val="24"/>
          <w:szCs w:val="24"/>
        </w:rPr>
        <w:t xml:space="preserve">. Finally, some common symptoms that an individual may be able to know that they are suffering from mental illness include feeling down or sad, extreme mood changes, confused thinking, excessive worries or fears, significant tiredness and withdrawals from activities and friends. </w:t>
      </w:r>
    </w:p>
    <w:p w:rsidR="00B403CD" w:rsidRDefault="00B403CD" w:rsidP="00B403C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Stroke also comes in as another form of disability which has various causes such as loss of blood supply to the brain. On the other hand, individuals with high cholesterol, high blood pressure, those who smoke and suffering from diabetes are also at a high risk of getting stroke. Also, those people with heart rhythm disturbances and more specifically the ones with atrial fibrillation stand at high risk. Some of the symptoms that may help a person to know they are suffering from stroke include numbness, tingling, weakness or visual changes or loss (</w:t>
      </w:r>
      <w:r w:rsidRPr="00170C6D">
        <w:rPr>
          <w:rFonts w:ascii="Times New Roman" w:hAnsi="Times New Roman" w:cs="Times New Roman"/>
          <w:color w:val="222222"/>
          <w:sz w:val="24"/>
          <w:szCs w:val="24"/>
          <w:shd w:val="clear" w:color="auto" w:fill="FFFFFF"/>
        </w:rPr>
        <w:t>Mokdad et al., 2018)</w:t>
      </w:r>
      <w:r w:rsidRPr="00170C6D">
        <w:rPr>
          <w:rFonts w:ascii="Times New Roman" w:hAnsi="Times New Roman" w:cs="Times New Roman"/>
          <w:sz w:val="24"/>
          <w:szCs w:val="24"/>
        </w:rPr>
        <w:t>. Consequently, trouble in understanding speech, balance problems, trouble speaking and changes in level of consciousness may be other common symptoms of stroke. Besides, when stroke is inside the brain, vomiting, nausea and headache can accompany stroke hence individuals should fully familiarize themselves with the stroke disability symptoms for early medical intervention.</w:t>
      </w:r>
    </w:p>
    <w:p w:rsidR="00B403CD" w:rsidRPr="00170C6D" w:rsidRDefault="00B403CD" w:rsidP="00B403C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FF5EDC">
        <w:rPr>
          <w:rFonts w:ascii="Times New Roman" w:hAnsi="Times New Roman" w:cs="Times New Roman"/>
          <w:sz w:val="24"/>
          <w:szCs w:val="24"/>
        </w:rPr>
        <w:t>Another disability is diabetes which is in 2 forms namely type 1 and 2 diabetes. First, type 1 diabetes is due to the immune system of the body destroying and attacking the insulin. Some scientists believe that type 1 diabetes is caused by environmental factors and genes</w:t>
      </w:r>
      <w:r>
        <w:rPr>
          <w:rFonts w:ascii="Times New Roman" w:hAnsi="Times New Roman" w:cs="Times New Roman"/>
          <w:sz w:val="24"/>
          <w:szCs w:val="24"/>
        </w:rPr>
        <w:t xml:space="preserve"> </w:t>
      </w:r>
      <w:r w:rsidRPr="00170C6D">
        <w:rPr>
          <w:rFonts w:ascii="Times New Roman" w:hAnsi="Times New Roman" w:cs="Times New Roman"/>
          <w:sz w:val="24"/>
          <w:szCs w:val="24"/>
        </w:rPr>
        <w:t>(</w:t>
      </w:r>
      <w:r w:rsidRPr="00170C6D">
        <w:rPr>
          <w:rFonts w:ascii="Times New Roman" w:hAnsi="Times New Roman" w:cs="Times New Roman"/>
          <w:color w:val="222222"/>
          <w:sz w:val="24"/>
          <w:szCs w:val="24"/>
          <w:shd w:val="clear" w:color="auto" w:fill="FFFFFF"/>
        </w:rPr>
        <w:t>National Center for Health Statistics, 2017)</w:t>
      </w:r>
      <w:r w:rsidRPr="00FF5EDC">
        <w:rPr>
          <w:rFonts w:ascii="Times New Roman" w:hAnsi="Times New Roman" w:cs="Times New Roman"/>
          <w:sz w:val="24"/>
          <w:szCs w:val="24"/>
        </w:rPr>
        <w:t xml:space="preserve">. Consequently, type 2 diabetes is a result of change in lifestyle and genes. Some common symptoms of diabetes include fatigue, increased hunger, sores that don’t heal easily, weight loss, increased thirst and urination, tingling or numbness of hands or feet and </w:t>
      </w:r>
      <w:r>
        <w:rPr>
          <w:rFonts w:ascii="Times New Roman" w:hAnsi="Times New Roman" w:cs="Times New Roman"/>
          <w:sz w:val="24"/>
          <w:szCs w:val="24"/>
        </w:rPr>
        <w:t>blurred vision.</w:t>
      </w:r>
    </w:p>
    <w:p w:rsidR="00C85F9E"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 xml:space="preserve">Heart disease goes along with different causes leading to different symptoms. Some of the ailments under the </w:t>
      </w:r>
      <w:r w:rsidR="001A2B23" w:rsidRPr="00170C6D">
        <w:rPr>
          <w:rFonts w:ascii="Times New Roman" w:hAnsi="Times New Roman" w:cs="Times New Roman"/>
          <w:sz w:val="24"/>
          <w:szCs w:val="24"/>
        </w:rPr>
        <w:t>heart</w:t>
      </w:r>
      <w:r w:rsidR="00AB17DB">
        <w:rPr>
          <w:rFonts w:ascii="Times New Roman" w:hAnsi="Times New Roman" w:cs="Times New Roman"/>
          <w:sz w:val="24"/>
          <w:szCs w:val="24"/>
        </w:rPr>
        <w:t xml:space="preserve"> disease umbrella </w:t>
      </w:r>
      <w:r w:rsidR="001D355E">
        <w:rPr>
          <w:rFonts w:ascii="Times New Roman" w:hAnsi="Times New Roman" w:cs="Times New Roman"/>
          <w:sz w:val="24"/>
          <w:szCs w:val="24"/>
        </w:rPr>
        <w:t>like</w:t>
      </w:r>
      <w:r w:rsidRPr="00170C6D">
        <w:rPr>
          <w:rFonts w:ascii="Times New Roman" w:hAnsi="Times New Roman" w:cs="Times New Roman"/>
          <w:sz w:val="24"/>
          <w:szCs w:val="24"/>
        </w:rPr>
        <w:t xml:space="preserve"> blood ve</w:t>
      </w:r>
      <w:r w:rsidR="00AB17DB">
        <w:rPr>
          <w:rFonts w:ascii="Times New Roman" w:hAnsi="Times New Roman" w:cs="Times New Roman"/>
          <w:sz w:val="24"/>
          <w:szCs w:val="24"/>
        </w:rPr>
        <w:t xml:space="preserve">ssel diseases </w:t>
      </w:r>
      <w:r w:rsidR="001D355E">
        <w:rPr>
          <w:rFonts w:ascii="Times New Roman" w:hAnsi="Times New Roman" w:cs="Times New Roman"/>
          <w:sz w:val="24"/>
          <w:szCs w:val="24"/>
        </w:rPr>
        <w:t>are</w:t>
      </w:r>
      <w:r w:rsidRPr="00170C6D">
        <w:rPr>
          <w:rFonts w:ascii="Times New Roman" w:hAnsi="Times New Roman" w:cs="Times New Roman"/>
          <w:sz w:val="24"/>
          <w:szCs w:val="24"/>
        </w:rPr>
        <w:t xml:space="preserve"> </w:t>
      </w:r>
      <w:r w:rsidR="001D355E" w:rsidRPr="00170C6D">
        <w:rPr>
          <w:rFonts w:ascii="Times New Roman" w:hAnsi="Times New Roman" w:cs="Times New Roman"/>
          <w:sz w:val="24"/>
          <w:szCs w:val="24"/>
        </w:rPr>
        <w:t>heart rhythm problems</w:t>
      </w:r>
      <w:r w:rsidR="001D355E">
        <w:rPr>
          <w:rFonts w:ascii="Times New Roman" w:hAnsi="Times New Roman" w:cs="Times New Roman"/>
          <w:sz w:val="24"/>
          <w:szCs w:val="24"/>
        </w:rPr>
        <w:t xml:space="preserve">, </w:t>
      </w:r>
      <w:r w:rsidR="00AB17DB">
        <w:rPr>
          <w:rFonts w:ascii="Times New Roman" w:hAnsi="Times New Roman" w:cs="Times New Roman"/>
          <w:sz w:val="24"/>
          <w:szCs w:val="24"/>
        </w:rPr>
        <w:t>coronary artery disease</w:t>
      </w:r>
      <w:r w:rsidR="001D355E">
        <w:rPr>
          <w:rFonts w:ascii="Times New Roman" w:hAnsi="Times New Roman" w:cs="Times New Roman"/>
          <w:sz w:val="24"/>
          <w:szCs w:val="24"/>
        </w:rPr>
        <w:t xml:space="preserve"> </w:t>
      </w:r>
      <w:r w:rsidRPr="00170C6D">
        <w:rPr>
          <w:rFonts w:ascii="Times New Roman" w:hAnsi="Times New Roman" w:cs="Times New Roman"/>
          <w:sz w:val="24"/>
          <w:szCs w:val="24"/>
        </w:rPr>
        <w:t xml:space="preserve">and heart defects which most of </w:t>
      </w:r>
      <w:r w:rsidRPr="00170C6D">
        <w:rPr>
          <w:rFonts w:ascii="Times New Roman" w:hAnsi="Times New Roman" w:cs="Times New Roman"/>
          <w:sz w:val="24"/>
          <w:szCs w:val="24"/>
        </w:rPr>
        <w:t>tim</w:t>
      </w:r>
      <w:r w:rsidRPr="00170C6D">
        <w:rPr>
          <w:rFonts w:ascii="Times New Roman" w:hAnsi="Times New Roman" w:cs="Times New Roman"/>
          <w:sz w:val="24"/>
          <w:szCs w:val="24"/>
        </w:rPr>
        <w:t>e the individual is born with. Some of</w:t>
      </w:r>
      <w:r w:rsidRPr="00170C6D">
        <w:rPr>
          <w:rFonts w:ascii="Times New Roman" w:hAnsi="Times New Roman" w:cs="Times New Roman"/>
          <w:sz w:val="24"/>
          <w:szCs w:val="24"/>
        </w:rPr>
        <w:t xml:space="preserve"> heart disease </w:t>
      </w:r>
      <w:r w:rsidR="001A2B23" w:rsidRPr="00170C6D">
        <w:rPr>
          <w:rFonts w:ascii="Times New Roman" w:hAnsi="Times New Roman" w:cs="Times New Roman"/>
          <w:sz w:val="24"/>
          <w:szCs w:val="24"/>
        </w:rPr>
        <w:t>symptoms</w:t>
      </w:r>
      <w:r w:rsidRPr="00170C6D">
        <w:rPr>
          <w:rFonts w:ascii="Times New Roman" w:hAnsi="Times New Roman" w:cs="Times New Roman"/>
          <w:sz w:val="24"/>
          <w:szCs w:val="24"/>
        </w:rPr>
        <w:t xml:space="preserve"> that can be found in the blood vessels include chest tightness, chest discomfort, chest pressure, coldness or </w:t>
      </w:r>
      <w:r w:rsidR="001A2B23" w:rsidRPr="00170C6D">
        <w:rPr>
          <w:rFonts w:ascii="Times New Roman" w:hAnsi="Times New Roman" w:cs="Times New Roman"/>
          <w:sz w:val="24"/>
          <w:szCs w:val="24"/>
        </w:rPr>
        <w:t>weakness</w:t>
      </w:r>
      <w:r w:rsidRPr="00170C6D">
        <w:rPr>
          <w:rFonts w:ascii="Times New Roman" w:hAnsi="Times New Roman" w:cs="Times New Roman"/>
          <w:sz w:val="24"/>
          <w:szCs w:val="24"/>
        </w:rPr>
        <w:t xml:space="preserve"> in the legs and pain in the upper abdomen, throat, back, jaw and neck</w:t>
      </w:r>
      <w:r w:rsidR="00170C6D" w:rsidRPr="00170C6D">
        <w:rPr>
          <w:rFonts w:ascii="Times New Roman" w:hAnsi="Times New Roman" w:cs="Times New Roman"/>
          <w:sz w:val="24"/>
          <w:szCs w:val="24"/>
        </w:rPr>
        <w:t xml:space="preserve"> (</w:t>
      </w:r>
      <w:r w:rsidR="00170C6D" w:rsidRPr="00170C6D">
        <w:rPr>
          <w:rFonts w:ascii="Times New Roman" w:hAnsi="Times New Roman" w:cs="Times New Roman"/>
          <w:color w:val="222222"/>
          <w:sz w:val="24"/>
          <w:szCs w:val="24"/>
          <w:shd w:val="clear" w:color="auto" w:fill="FFFFFF"/>
        </w:rPr>
        <w:t>Ma et al., 2014)</w:t>
      </w:r>
      <w:r w:rsidRPr="00170C6D">
        <w:rPr>
          <w:rFonts w:ascii="Times New Roman" w:hAnsi="Times New Roman" w:cs="Times New Roman"/>
          <w:sz w:val="24"/>
          <w:szCs w:val="24"/>
        </w:rPr>
        <w:t xml:space="preserve">. There </w:t>
      </w:r>
      <w:r w:rsidR="00AB17DB">
        <w:rPr>
          <w:rFonts w:ascii="Times New Roman" w:hAnsi="Times New Roman" w:cs="Times New Roman"/>
          <w:sz w:val="24"/>
          <w:szCs w:val="24"/>
        </w:rPr>
        <w:t xml:space="preserve">exist </w:t>
      </w:r>
      <w:r w:rsidRPr="00170C6D">
        <w:rPr>
          <w:rFonts w:ascii="Times New Roman" w:hAnsi="Times New Roman" w:cs="Times New Roman"/>
          <w:sz w:val="24"/>
          <w:szCs w:val="24"/>
        </w:rPr>
        <w:t xml:space="preserve">other heart disease </w:t>
      </w:r>
      <w:r w:rsidR="001A2B23" w:rsidRPr="00170C6D">
        <w:rPr>
          <w:rFonts w:ascii="Times New Roman" w:hAnsi="Times New Roman" w:cs="Times New Roman"/>
          <w:sz w:val="24"/>
          <w:szCs w:val="24"/>
        </w:rPr>
        <w:t>symptoms</w:t>
      </w:r>
      <w:r w:rsidRPr="00170C6D">
        <w:rPr>
          <w:rFonts w:ascii="Times New Roman" w:hAnsi="Times New Roman" w:cs="Times New Roman"/>
          <w:sz w:val="24"/>
          <w:szCs w:val="24"/>
        </w:rPr>
        <w:t xml:space="preserve"> </w:t>
      </w:r>
      <w:r w:rsidR="00AB17DB">
        <w:rPr>
          <w:rFonts w:ascii="Times New Roman" w:hAnsi="Times New Roman" w:cs="Times New Roman"/>
          <w:sz w:val="24"/>
          <w:szCs w:val="24"/>
        </w:rPr>
        <w:t>behind abnormal heartbeats like</w:t>
      </w:r>
      <w:r w:rsidRPr="00170C6D">
        <w:rPr>
          <w:rFonts w:ascii="Times New Roman" w:hAnsi="Times New Roman" w:cs="Times New Roman"/>
          <w:sz w:val="24"/>
          <w:szCs w:val="24"/>
        </w:rPr>
        <w:t xml:space="preserve"> fluttering of the chest, chest discomfort or pain, racing heartbeat, lightheadedness, slow heartbeat, fainting and dizziness. </w:t>
      </w:r>
    </w:p>
    <w:p w:rsidR="005B643A"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 xml:space="preserve">Consequently, </w:t>
      </w:r>
      <w:r w:rsidR="00AA117B" w:rsidRPr="00170C6D">
        <w:rPr>
          <w:rFonts w:ascii="Times New Roman" w:hAnsi="Times New Roman" w:cs="Times New Roman"/>
          <w:sz w:val="24"/>
          <w:szCs w:val="24"/>
        </w:rPr>
        <w:t>t</w:t>
      </w:r>
      <w:r w:rsidRPr="00170C6D">
        <w:rPr>
          <w:rFonts w:ascii="Times New Roman" w:hAnsi="Times New Roman" w:cs="Times New Roman"/>
          <w:sz w:val="24"/>
          <w:szCs w:val="24"/>
        </w:rPr>
        <w:t>here are sympto</w:t>
      </w:r>
      <w:r w:rsidR="00AB17DB">
        <w:rPr>
          <w:rFonts w:ascii="Times New Roman" w:hAnsi="Times New Roman" w:cs="Times New Roman"/>
          <w:sz w:val="24"/>
          <w:szCs w:val="24"/>
        </w:rPr>
        <w:t>ms as a result of</w:t>
      </w:r>
      <w:r w:rsidRPr="00170C6D">
        <w:rPr>
          <w:rFonts w:ascii="Times New Roman" w:hAnsi="Times New Roman" w:cs="Times New Roman"/>
          <w:sz w:val="24"/>
          <w:szCs w:val="24"/>
        </w:rPr>
        <w:t xml:space="preserve"> heart defects showing blue or </w:t>
      </w:r>
      <w:r w:rsidR="001D355E">
        <w:rPr>
          <w:rFonts w:ascii="Times New Roman" w:hAnsi="Times New Roman" w:cs="Times New Roman"/>
          <w:sz w:val="24"/>
          <w:szCs w:val="24"/>
        </w:rPr>
        <w:t>gray</w:t>
      </w:r>
      <w:r w:rsidRPr="00170C6D">
        <w:rPr>
          <w:rFonts w:ascii="Times New Roman" w:hAnsi="Times New Roman" w:cs="Times New Roman"/>
          <w:sz w:val="24"/>
          <w:szCs w:val="24"/>
        </w:rPr>
        <w:t xml:space="preserve"> color</w:t>
      </w:r>
      <w:r w:rsidR="001D355E">
        <w:rPr>
          <w:rFonts w:ascii="Times New Roman" w:hAnsi="Times New Roman" w:cs="Times New Roman"/>
          <w:sz w:val="24"/>
          <w:szCs w:val="24"/>
        </w:rPr>
        <w:t xml:space="preserve"> of skin</w:t>
      </w:r>
      <w:r w:rsidRPr="00170C6D">
        <w:rPr>
          <w:rFonts w:ascii="Times New Roman" w:hAnsi="Times New Roman" w:cs="Times New Roman"/>
          <w:sz w:val="24"/>
          <w:szCs w:val="24"/>
        </w:rPr>
        <w:t>, shortness in breath</w:t>
      </w:r>
      <w:r w:rsidR="00552B10">
        <w:rPr>
          <w:rFonts w:ascii="Times New Roman" w:hAnsi="Times New Roman" w:cs="Times New Roman"/>
          <w:sz w:val="24"/>
          <w:szCs w:val="24"/>
        </w:rPr>
        <w:t xml:space="preserve"> during feeding,</w:t>
      </w:r>
      <w:r w:rsidRPr="00170C6D">
        <w:rPr>
          <w:rFonts w:ascii="Times New Roman" w:hAnsi="Times New Roman" w:cs="Times New Roman"/>
          <w:sz w:val="24"/>
          <w:szCs w:val="24"/>
        </w:rPr>
        <w:t xml:space="preserve"> legs</w:t>
      </w:r>
      <w:r w:rsidR="00552B10">
        <w:rPr>
          <w:rFonts w:ascii="Times New Roman" w:hAnsi="Times New Roman" w:cs="Times New Roman"/>
          <w:sz w:val="24"/>
          <w:szCs w:val="24"/>
        </w:rPr>
        <w:t xml:space="preserve"> swelling</w:t>
      </w:r>
      <w:r w:rsidRPr="00170C6D">
        <w:rPr>
          <w:rFonts w:ascii="Times New Roman" w:hAnsi="Times New Roman" w:cs="Times New Roman"/>
          <w:sz w:val="24"/>
          <w:szCs w:val="24"/>
        </w:rPr>
        <w:t xml:space="preserve">, </w:t>
      </w:r>
      <w:r w:rsidR="00552B10">
        <w:rPr>
          <w:rFonts w:ascii="Times New Roman" w:hAnsi="Times New Roman" w:cs="Times New Roman"/>
          <w:sz w:val="24"/>
          <w:szCs w:val="24"/>
        </w:rPr>
        <w:t xml:space="preserve">swelling </w:t>
      </w:r>
      <w:r w:rsidRPr="00170C6D">
        <w:rPr>
          <w:rFonts w:ascii="Times New Roman" w:hAnsi="Times New Roman" w:cs="Times New Roman"/>
          <w:sz w:val="24"/>
          <w:szCs w:val="24"/>
        </w:rPr>
        <w:t xml:space="preserve">around the eyes or abdomen and poor weight gain. On the other hand, there are </w:t>
      </w:r>
      <w:r w:rsidR="00552B10">
        <w:rPr>
          <w:rFonts w:ascii="Times New Roman" w:hAnsi="Times New Roman" w:cs="Times New Roman"/>
          <w:sz w:val="24"/>
          <w:szCs w:val="24"/>
        </w:rPr>
        <w:t>heart disease symptoms as a result of</w:t>
      </w:r>
      <w:r w:rsidRPr="00170C6D">
        <w:rPr>
          <w:rFonts w:ascii="Times New Roman" w:hAnsi="Times New Roman" w:cs="Times New Roman"/>
          <w:sz w:val="24"/>
          <w:szCs w:val="24"/>
        </w:rPr>
        <w:t xml:space="preserve"> weak heart muscl</w:t>
      </w:r>
      <w:r w:rsidRPr="00170C6D">
        <w:rPr>
          <w:rFonts w:ascii="Times New Roman" w:hAnsi="Times New Roman" w:cs="Times New Roman"/>
          <w:sz w:val="24"/>
          <w:szCs w:val="24"/>
        </w:rPr>
        <w:t>e including swelling of the feet and ankles, breathlessness, fatigue, lightness and irregu</w:t>
      </w:r>
      <w:r w:rsidR="004017C3" w:rsidRPr="00170C6D">
        <w:rPr>
          <w:rFonts w:ascii="Times New Roman" w:hAnsi="Times New Roman" w:cs="Times New Roman"/>
          <w:sz w:val="24"/>
          <w:szCs w:val="24"/>
        </w:rPr>
        <w:t>lar heartbeats. Again, other</w:t>
      </w:r>
      <w:r w:rsidRPr="00170C6D">
        <w:rPr>
          <w:rFonts w:ascii="Times New Roman" w:hAnsi="Times New Roman" w:cs="Times New Roman"/>
          <w:sz w:val="24"/>
          <w:szCs w:val="24"/>
        </w:rPr>
        <w:t xml:space="preserve"> </w:t>
      </w:r>
      <w:r w:rsidR="00552B10">
        <w:rPr>
          <w:rFonts w:ascii="Times New Roman" w:hAnsi="Times New Roman" w:cs="Times New Roman"/>
          <w:sz w:val="24"/>
          <w:szCs w:val="24"/>
        </w:rPr>
        <w:t>heart disease symptoms due to heart infections like</w:t>
      </w:r>
      <w:r w:rsidRPr="00170C6D">
        <w:rPr>
          <w:rFonts w:ascii="Times New Roman" w:hAnsi="Times New Roman" w:cs="Times New Roman"/>
          <w:sz w:val="24"/>
          <w:szCs w:val="24"/>
        </w:rPr>
        <w:t xml:space="preserve"> changes in the heart rhythm, fatigue or weakness, fever, persistent or dry coug</w:t>
      </w:r>
      <w:r w:rsidRPr="00170C6D">
        <w:rPr>
          <w:rFonts w:ascii="Times New Roman" w:hAnsi="Times New Roman" w:cs="Times New Roman"/>
          <w:sz w:val="24"/>
          <w:szCs w:val="24"/>
        </w:rPr>
        <w:t>h, swelling in the abdomen or legs and shortness of breath</w:t>
      </w:r>
      <w:r w:rsidR="004017C3" w:rsidRPr="00170C6D">
        <w:rPr>
          <w:rFonts w:ascii="Times New Roman" w:hAnsi="Times New Roman" w:cs="Times New Roman"/>
          <w:sz w:val="24"/>
          <w:szCs w:val="24"/>
        </w:rPr>
        <w:t xml:space="preserve"> can prevail</w:t>
      </w:r>
      <w:r w:rsidRPr="00170C6D">
        <w:rPr>
          <w:rFonts w:ascii="Times New Roman" w:hAnsi="Times New Roman" w:cs="Times New Roman"/>
          <w:sz w:val="24"/>
          <w:szCs w:val="24"/>
        </w:rPr>
        <w:t xml:space="preserve">. Finally, </w:t>
      </w:r>
      <w:r w:rsidR="00AB17DB">
        <w:rPr>
          <w:rFonts w:ascii="Times New Roman" w:hAnsi="Times New Roman" w:cs="Times New Roman"/>
          <w:sz w:val="24"/>
          <w:szCs w:val="24"/>
        </w:rPr>
        <w:t xml:space="preserve">symptoms of </w:t>
      </w:r>
      <w:r w:rsidRPr="00170C6D">
        <w:rPr>
          <w:rFonts w:ascii="Times New Roman" w:hAnsi="Times New Roman" w:cs="Times New Roman"/>
          <w:sz w:val="24"/>
          <w:szCs w:val="24"/>
        </w:rPr>
        <w:t xml:space="preserve">heart disease </w:t>
      </w:r>
      <w:r w:rsidRPr="00170C6D">
        <w:rPr>
          <w:rFonts w:ascii="Times New Roman" w:hAnsi="Times New Roman" w:cs="Times New Roman"/>
          <w:sz w:val="24"/>
          <w:szCs w:val="24"/>
        </w:rPr>
        <w:t xml:space="preserve">coming from </w:t>
      </w:r>
      <w:r w:rsidRPr="00170C6D">
        <w:rPr>
          <w:rFonts w:ascii="Times New Roman" w:hAnsi="Times New Roman" w:cs="Times New Roman"/>
          <w:sz w:val="24"/>
          <w:szCs w:val="24"/>
        </w:rPr>
        <w:lastRenderedPageBreak/>
        <w:t xml:space="preserve">valvular heart disease leading to chest pains, </w:t>
      </w:r>
      <w:r w:rsidR="00AB17DB" w:rsidRPr="00170C6D">
        <w:rPr>
          <w:rFonts w:ascii="Times New Roman" w:hAnsi="Times New Roman" w:cs="Times New Roman"/>
          <w:sz w:val="24"/>
          <w:szCs w:val="24"/>
        </w:rPr>
        <w:t>fatigue,</w:t>
      </w:r>
      <w:r w:rsidR="00AB17DB">
        <w:rPr>
          <w:rFonts w:ascii="Times New Roman" w:hAnsi="Times New Roman" w:cs="Times New Roman"/>
          <w:sz w:val="24"/>
          <w:szCs w:val="24"/>
        </w:rPr>
        <w:t xml:space="preserve"> </w:t>
      </w:r>
      <w:r w:rsidRPr="00170C6D">
        <w:rPr>
          <w:rFonts w:ascii="Times New Roman" w:hAnsi="Times New Roman" w:cs="Times New Roman"/>
          <w:sz w:val="24"/>
          <w:szCs w:val="24"/>
        </w:rPr>
        <w:t xml:space="preserve">irregular heartbeat, </w:t>
      </w:r>
      <w:r w:rsidRPr="00170C6D">
        <w:rPr>
          <w:rFonts w:ascii="Times New Roman" w:hAnsi="Times New Roman" w:cs="Times New Roman"/>
          <w:sz w:val="24"/>
          <w:szCs w:val="24"/>
        </w:rPr>
        <w:t>shortness of breath, fainting and swollen feet</w:t>
      </w:r>
      <w:r w:rsidR="004017C3" w:rsidRPr="00170C6D">
        <w:rPr>
          <w:rFonts w:ascii="Times New Roman" w:hAnsi="Times New Roman" w:cs="Times New Roman"/>
          <w:sz w:val="24"/>
          <w:szCs w:val="24"/>
        </w:rPr>
        <w:t xml:space="preserve"> also occur</w:t>
      </w:r>
      <w:r w:rsidRPr="00170C6D">
        <w:rPr>
          <w:rFonts w:ascii="Times New Roman" w:hAnsi="Times New Roman" w:cs="Times New Roman"/>
          <w:sz w:val="24"/>
          <w:szCs w:val="24"/>
        </w:rPr>
        <w:t>.</w:t>
      </w:r>
    </w:p>
    <w:p w:rsidR="005B643A"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Lung</w:t>
      </w:r>
      <w:r w:rsidRPr="00170C6D">
        <w:rPr>
          <w:rFonts w:ascii="Times New Roman" w:hAnsi="Times New Roman" w:cs="Times New Roman"/>
          <w:sz w:val="24"/>
          <w:szCs w:val="24"/>
        </w:rPr>
        <w:t xml:space="preserve"> and other respiratory problems are common in most people not only in the </w:t>
      </w:r>
      <w:r w:rsidR="001A2B23" w:rsidRPr="00170C6D">
        <w:rPr>
          <w:rFonts w:ascii="Times New Roman" w:hAnsi="Times New Roman" w:cs="Times New Roman"/>
          <w:sz w:val="24"/>
          <w:szCs w:val="24"/>
        </w:rPr>
        <w:t>United States</w:t>
      </w:r>
      <w:r w:rsidRPr="00170C6D">
        <w:rPr>
          <w:rFonts w:ascii="Times New Roman" w:hAnsi="Times New Roman" w:cs="Times New Roman"/>
          <w:sz w:val="24"/>
          <w:szCs w:val="24"/>
        </w:rPr>
        <w:t xml:space="preserve"> but also in other parts of the world</w:t>
      </w:r>
      <w:r w:rsidR="00170C6D" w:rsidRPr="00170C6D">
        <w:rPr>
          <w:rFonts w:ascii="Times New Roman" w:hAnsi="Times New Roman" w:cs="Times New Roman"/>
          <w:sz w:val="24"/>
          <w:szCs w:val="24"/>
        </w:rPr>
        <w:t xml:space="preserve"> (</w:t>
      </w:r>
      <w:r w:rsidR="00170C6D" w:rsidRPr="00170C6D">
        <w:rPr>
          <w:rFonts w:ascii="Times New Roman" w:hAnsi="Times New Roman" w:cs="Times New Roman"/>
          <w:color w:val="222222"/>
          <w:sz w:val="24"/>
          <w:szCs w:val="24"/>
          <w:shd w:val="clear" w:color="auto" w:fill="FFFFFF"/>
        </w:rPr>
        <w:t>Cooper, 2018)</w:t>
      </w:r>
      <w:r w:rsidRPr="00170C6D">
        <w:rPr>
          <w:rFonts w:ascii="Times New Roman" w:hAnsi="Times New Roman" w:cs="Times New Roman"/>
          <w:sz w:val="24"/>
          <w:szCs w:val="24"/>
        </w:rPr>
        <w:t>. Some of the causes of lung and ot</w:t>
      </w:r>
      <w:r w:rsidR="00552B10">
        <w:rPr>
          <w:rFonts w:ascii="Times New Roman" w:hAnsi="Times New Roman" w:cs="Times New Roman"/>
          <w:sz w:val="24"/>
          <w:szCs w:val="24"/>
        </w:rPr>
        <w:t>her respiratory problems are asthma,</w:t>
      </w:r>
      <w:r w:rsidRPr="00170C6D">
        <w:rPr>
          <w:rFonts w:ascii="Times New Roman" w:hAnsi="Times New Roman" w:cs="Times New Roman"/>
          <w:sz w:val="24"/>
          <w:szCs w:val="24"/>
        </w:rPr>
        <w:t xml:space="preserve"> ac</w:t>
      </w:r>
      <w:r w:rsidRPr="00170C6D">
        <w:rPr>
          <w:rFonts w:ascii="Times New Roman" w:hAnsi="Times New Roman" w:cs="Times New Roman"/>
          <w:sz w:val="24"/>
          <w:szCs w:val="24"/>
        </w:rPr>
        <w:t xml:space="preserve">ute bronchitis, </w:t>
      </w:r>
      <w:r w:rsidR="00BE09A5">
        <w:rPr>
          <w:rFonts w:ascii="Times New Roman" w:hAnsi="Times New Roman" w:cs="Times New Roman"/>
          <w:sz w:val="24"/>
          <w:szCs w:val="24"/>
        </w:rPr>
        <w:t xml:space="preserve">emphysema, </w:t>
      </w:r>
      <w:r w:rsidRPr="00170C6D">
        <w:rPr>
          <w:rFonts w:ascii="Times New Roman" w:hAnsi="Times New Roman" w:cs="Times New Roman"/>
          <w:sz w:val="24"/>
          <w:szCs w:val="24"/>
        </w:rPr>
        <w:t>cystic fibrosis</w:t>
      </w:r>
      <w:r w:rsidR="00BE09A5">
        <w:rPr>
          <w:rFonts w:ascii="Times New Roman" w:hAnsi="Times New Roman" w:cs="Times New Roman"/>
          <w:sz w:val="24"/>
          <w:szCs w:val="24"/>
        </w:rPr>
        <w:t xml:space="preserve"> and </w:t>
      </w:r>
      <w:r w:rsidR="00BE09A5" w:rsidRPr="00170C6D">
        <w:rPr>
          <w:rFonts w:ascii="Times New Roman" w:hAnsi="Times New Roman" w:cs="Times New Roman"/>
          <w:sz w:val="24"/>
          <w:szCs w:val="24"/>
        </w:rPr>
        <w:t>chronic obstructive pulmonary disease</w:t>
      </w:r>
      <w:r w:rsidRPr="00170C6D">
        <w:rPr>
          <w:rFonts w:ascii="Times New Roman" w:hAnsi="Times New Roman" w:cs="Times New Roman"/>
          <w:sz w:val="24"/>
          <w:szCs w:val="24"/>
        </w:rPr>
        <w:t xml:space="preserve">. Some of the symptoms that an individual may see and know that they have either lung disease or any other respiratory problem include chronic cough, shortness in breath, chronic mucus production and wheezing. </w:t>
      </w:r>
      <w:r w:rsidR="004017C3" w:rsidRPr="00170C6D">
        <w:rPr>
          <w:rFonts w:ascii="Times New Roman" w:hAnsi="Times New Roman" w:cs="Times New Roman"/>
          <w:sz w:val="24"/>
          <w:szCs w:val="24"/>
        </w:rPr>
        <w:t>Hence, d</w:t>
      </w:r>
      <w:r w:rsidRPr="00170C6D">
        <w:rPr>
          <w:rFonts w:ascii="Times New Roman" w:hAnsi="Times New Roman" w:cs="Times New Roman"/>
          <w:sz w:val="24"/>
          <w:szCs w:val="24"/>
        </w:rPr>
        <w:t>ue to the deaths that have resulted from the lung and other respiratory problems individuals are advised to seek medical care as soon as possible.</w:t>
      </w:r>
    </w:p>
    <w:p w:rsidR="005B643A" w:rsidRDefault="00400885" w:rsidP="00172CD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 xml:space="preserve">Another form of disability is nervous system disorders. Some health conditions have been found to cause nervous </w:t>
      </w:r>
      <w:r w:rsidR="001A2B23" w:rsidRPr="00170C6D">
        <w:rPr>
          <w:rFonts w:ascii="Times New Roman" w:hAnsi="Times New Roman" w:cs="Times New Roman"/>
          <w:sz w:val="24"/>
          <w:szCs w:val="24"/>
        </w:rPr>
        <w:t>system</w:t>
      </w:r>
      <w:r w:rsidR="00AB17DB">
        <w:rPr>
          <w:rFonts w:ascii="Times New Roman" w:hAnsi="Times New Roman" w:cs="Times New Roman"/>
          <w:sz w:val="24"/>
          <w:szCs w:val="24"/>
        </w:rPr>
        <w:t xml:space="preserve"> disorders such as blood supply problems, defects</w:t>
      </w:r>
      <w:r w:rsidRPr="00170C6D">
        <w:rPr>
          <w:rFonts w:ascii="Times New Roman" w:hAnsi="Times New Roman" w:cs="Times New Roman"/>
          <w:sz w:val="24"/>
          <w:szCs w:val="24"/>
        </w:rPr>
        <w:t xml:space="preserve"> present at birth, exposure to toxins, mental healt</w:t>
      </w:r>
      <w:r w:rsidRPr="00170C6D">
        <w:rPr>
          <w:rFonts w:ascii="Times New Roman" w:hAnsi="Times New Roman" w:cs="Times New Roman"/>
          <w:sz w:val="24"/>
          <w:szCs w:val="24"/>
        </w:rPr>
        <w:t xml:space="preserve">h problems and injuries mostly to spinal cord or head. Again some problems that lead to gradual loss functions such </w:t>
      </w:r>
      <w:r w:rsidR="001A2B23" w:rsidRPr="00170C6D">
        <w:rPr>
          <w:rFonts w:ascii="Times New Roman" w:hAnsi="Times New Roman" w:cs="Times New Roman"/>
          <w:sz w:val="24"/>
          <w:szCs w:val="24"/>
        </w:rPr>
        <w:t>as multiple</w:t>
      </w:r>
      <w:r w:rsidRPr="00170C6D">
        <w:rPr>
          <w:rFonts w:ascii="Times New Roman" w:hAnsi="Times New Roman" w:cs="Times New Roman"/>
          <w:sz w:val="24"/>
          <w:szCs w:val="24"/>
        </w:rPr>
        <w:t xml:space="preserve"> sclerosis, peripheral neuropathies, Alzheimer's disease, </w:t>
      </w:r>
      <w:r w:rsidR="001A2B23" w:rsidRPr="00170C6D">
        <w:rPr>
          <w:rFonts w:ascii="Times New Roman" w:hAnsi="Times New Roman" w:cs="Times New Roman"/>
          <w:sz w:val="24"/>
          <w:szCs w:val="24"/>
        </w:rPr>
        <w:t>amyotrophic</w:t>
      </w:r>
      <w:r w:rsidRPr="00170C6D">
        <w:rPr>
          <w:rFonts w:ascii="Times New Roman" w:hAnsi="Times New Roman" w:cs="Times New Roman"/>
          <w:sz w:val="24"/>
          <w:szCs w:val="24"/>
        </w:rPr>
        <w:t xml:space="preserve"> and Huntington lateral sclerosis may lead to nervous system</w:t>
      </w:r>
      <w:r w:rsidRPr="00170C6D">
        <w:rPr>
          <w:rFonts w:ascii="Times New Roman" w:hAnsi="Times New Roman" w:cs="Times New Roman"/>
          <w:sz w:val="24"/>
          <w:szCs w:val="24"/>
        </w:rPr>
        <w:t xml:space="preserve"> disorder</w:t>
      </w:r>
      <w:r w:rsidR="00170C6D" w:rsidRPr="00170C6D">
        <w:rPr>
          <w:rFonts w:ascii="Times New Roman" w:hAnsi="Times New Roman" w:cs="Times New Roman"/>
          <w:sz w:val="24"/>
          <w:szCs w:val="24"/>
        </w:rPr>
        <w:t xml:space="preserve"> (</w:t>
      </w:r>
      <w:r w:rsidR="00170C6D" w:rsidRPr="00170C6D">
        <w:rPr>
          <w:rFonts w:ascii="Times New Roman" w:hAnsi="Times New Roman" w:cs="Times New Roman"/>
          <w:color w:val="222222"/>
          <w:sz w:val="24"/>
          <w:szCs w:val="24"/>
          <w:shd w:val="clear" w:color="auto" w:fill="FFFFFF"/>
        </w:rPr>
        <w:t>Cooper, 2018)</w:t>
      </w:r>
      <w:r w:rsidRPr="00170C6D">
        <w:rPr>
          <w:rFonts w:ascii="Times New Roman" w:hAnsi="Times New Roman" w:cs="Times New Roman"/>
          <w:sz w:val="24"/>
          <w:szCs w:val="24"/>
        </w:rPr>
        <w:t>. On the other hand, or</w:t>
      </w:r>
      <w:r w:rsidR="004017C3" w:rsidRPr="00170C6D">
        <w:rPr>
          <w:rFonts w:ascii="Times New Roman" w:hAnsi="Times New Roman" w:cs="Times New Roman"/>
          <w:sz w:val="24"/>
          <w:szCs w:val="24"/>
        </w:rPr>
        <w:t>gan failure such as heart failure</w:t>
      </w:r>
      <w:r w:rsidRPr="00170C6D">
        <w:rPr>
          <w:rFonts w:ascii="Times New Roman" w:hAnsi="Times New Roman" w:cs="Times New Roman"/>
          <w:sz w:val="24"/>
          <w:szCs w:val="24"/>
        </w:rPr>
        <w:t xml:space="preserve">, kidney, liver and respiratory failure may also lead to nervous system disorder. </w:t>
      </w:r>
      <w:r w:rsidRPr="00170C6D">
        <w:rPr>
          <w:rFonts w:ascii="Times New Roman" w:hAnsi="Times New Roman" w:cs="Times New Roman"/>
          <w:sz w:val="24"/>
          <w:szCs w:val="24"/>
        </w:rPr>
        <w:t xml:space="preserve">Other causes may be infections such as membrane around the </w:t>
      </w:r>
      <w:r w:rsidR="001A2B23" w:rsidRPr="00170C6D">
        <w:rPr>
          <w:rFonts w:ascii="Times New Roman" w:hAnsi="Times New Roman" w:cs="Times New Roman"/>
          <w:sz w:val="24"/>
          <w:szCs w:val="24"/>
        </w:rPr>
        <w:t>brain</w:t>
      </w:r>
      <w:r w:rsidRPr="00170C6D">
        <w:rPr>
          <w:rFonts w:ascii="Times New Roman" w:hAnsi="Times New Roman" w:cs="Times New Roman"/>
          <w:sz w:val="24"/>
          <w:szCs w:val="24"/>
        </w:rPr>
        <w:t xml:space="preserve"> or </w:t>
      </w:r>
      <w:r w:rsidR="001A2B23" w:rsidRPr="00170C6D">
        <w:rPr>
          <w:rFonts w:ascii="Times New Roman" w:hAnsi="Times New Roman" w:cs="Times New Roman"/>
          <w:sz w:val="24"/>
          <w:szCs w:val="24"/>
        </w:rPr>
        <w:t>spinal</w:t>
      </w:r>
      <w:r w:rsidRPr="00170C6D">
        <w:rPr>
          <w:rFonts w:ascii="Times New Roman" w:hAnsi="Times New Roman" w:cs="Times New Roman"/>
          <w:sz w:val="24"/>
          <w:szCs w:val="24"/>
        </w:rPr>
        <w:t xml:space="preserve"> cord, brain tumor, throid dysfunction, high blood sugar, nutritional deficiencies and </w:t>
      </w:r>
      <w:r w:rsidR="001A2B23" w:rsidRPr="00170C6D">
        <w:rPr>
          <w:rFonts w:ascii="Times New Roman" w:hAnsi="Times New Roman" w:cs="Times New Roman"/>
          <w:sz w:val="24"/>
          <w:szCs w:val="24"/>
        </w:rPr>
        <w:t>Guillain-Barre</w:t>
      </w:r>
      <w:r w:rsidRPr="00170C6D">
        <w:rPr>
          <w:rFonts w:ascii="Times New Roman" w:hAnsi="Times New Roman" w:cs="Times New Roman"/>
          <w:sz w:val="24"/>
          <w:szCs w:val="24"/>
        </w:rPr>
        <w:t xml:space="preserve"> syndrome. Some of the symptoms that may help one know that they are suffering from nervous system disorder include memory loss, we</w:t>
      </w:r>
      <w:r w:rsidR="005D750A" w:rsidRPr="00170C6D">
        <w:rPr>
          <w:rFonts w:ascii="Times New Roman" w:hAnsi="Times New Roman" w:cs="Times New Roman"/>
          <w:sz w:val="24"/>
          <w:szCs w:val="24"/>
        </w:rPr>
        <w:t>a</w:t>
      </w:r>
      <w:r w:rsidRPr="00170C6D">
        <w:rPr>
          <w:rFonts w:ascii="Times New Roman" w:hAnsi="Times New Roman" w:cs="Times New Roman"/>
          <w:sz w:val="24"/>
          <w:szCs w:val="24"/>
        </w:rPr>
        <w:t xml:space="preserve">kness or loss in </w:t>
      </w:r>
      <w:r w:rsidR="00BE09A5">
        <w:rPr>
          <w:rFonts w:ascii="Times New Roman" w:hAnsi="Times New Roman" w:cs="Times New Roman"/>
          <w:sz w:val="24"/>
          <w:szCs w:val="24"/>
        </w:rPr>
        <w:t xml:space="preserve">strength of the </w:t>
      </w:r>
      <w:r w:rsidRPr="00170C6D">
        <w:rPr>
          <w:rFonts w:ascii="Times New Roman" w:hAnsi="Times New Roman" w:cs="Times New Roman"/>
          <w:sz w:val="24"/>
          <w:szCs w:val="24"/>
        </w:rPr>
        <w:t>muscle</w:t>
      </w:r>
      <w:r w:rsidRPr="00170C6D">
        <w:rPr>
          <w:rFonts w:ascii="Times New Roman" w:hAnsi="Times New Roman" w:cs="Times New Roman"/>
          <w:sz w:val="24"/>
          <w:szCs w:val="24"/>
        </w:rPr>
        <w:t xml:space="preserve">, persistent headache, </w:t>
      </w:r>
      <w:r w:rsidR="001A2B23" w:rsidRPr="00170C6D">
        <w:rPr>
          <w:rFonts w:ascii="Times New Roman" w:hAnsi="Times New Roman" w:cs="Times New Roman"/>
          <w:sz w:val="24"/>
          <w:szCs w:val="24"/>
        </w:rPr>
        <w:t>and loss</w:t>
      </w:r>
      <w:r w:rsidRPr="00170C6D">
        <w:rPr>
          <w:rFonts w:ascii="Times New Roman" w:hAnsi="Times New Roman" w:cs="Times New Roman"/>
          <w:sz w:val="24"/>
          <w:szCs w:val="24"/>
        </w:rPr>
        <w:t xml:space="preserve"> of sight, loss of feeling or tingling and headache. Other </w:t>
      </w:r>
      <w:r w:rsidR="005D750A" w:rsidRPr="00170C6D">
        <w:rPr>
          <w:rFonts w:ascii="Times New Roman" w:hAnsi="Times New Roman" w:cs="Times New Roman"/>
          <w:sz w:val="24"/>
          <w:szCs w:val="24"/>
        </w:rPr>
        <w:t>sy</w:t>
      </w:r>
      <w:r w:rsidRPr="00170C6D">
        <w:rPr>
          <w:rFonts w:ascii="Times New Roman" w:hAnsi="Times New Roman" w:cs="Times New Roman"/>
          <w:sz w:val="24"/>
          <w:szCs w:val="24"/>
        </w:rPr>
        <w:t>mptom</w:t>
      </w:r>
      <w:r w:rsidR="004017C3" w:rsidRPr="00170C6D">
        <w:rPr>
          <w:rFonts w:ascii="Times New Roman" w:hAnsi="Times New Roman" w:cs="Times New Roman"/>
          <w:sz w:val="24"/>
          <w:szCs w:val="24"/>
        </w:rPr>
        <w:t>s are but not limited to</w:t>
      </w:r>
      <w:r w:rsidRPr="00170C6D">
        <w:rPr>
          <w:rFonts w:ascii="Times New Roman" w:hAnsi="Times New Roman" w:cs="Times New Roman"/>
          <w:sz w:val="24"/>
          <w:szCs w:val="24"/>
        </w:rPr>
        <w:t xml:space="preserve"> impaired mental ability, </w:t>
      </w:r>
      <w:r w:rsidRPr="00170C6D">
        <w:rPr>
          <w:rFonts w:ascii="Times New Roman" w:hAnsi="Times New Roman" w:cs="Times New Roman"/>
          <w:sz w:val="24"/>
          <w:szCs w:val="24"/>
        </w:rPr>
        <w:lastRenderedPageBreak/>
        <w:t xml:space="preserve">memory loss, muscle rigidity, lack of coordination, slurred speech and muscle wasting, </w:t>
      </w:r>
      <w:r w:rsidR="00BE09A5">
        <w:rPr>
          <w:rFonts w:ascii="Times New Roman" w:hAnsi="Times New Roman" w:cs="Times New Roman"/>
          <w:sz w:val="24"/>
          <w:szCs w:val="24"/>
        </w:rPr>
        <w:t xml:space="preserve">seizures and </w:t>
      </w:r>
      <w:r w:rsidRPr="00170C6D">
        <w:rPr>
          <w:rFonts w:ascii="Times New Roman" w:hAnsi="Times New Roman" w:cs="Times New Roman"/>
          <w:sz w:val="24"/>
          <w:szCs w:val="24"/>
        </w:rPr>
        <w:t xml:space="preserve">tremors </w:t>
      </w:r>
      <w:r w:rsidRPr="00170C6D">
        <w:rPr>
          <w:rFonts w:ascii="Times New Roman" w:hAnsi="Times New Roman" w:cs="Times New Roman"/>
          <w:sz w:val="24"/>
          <w:szCs w:val="24"/>
        </w:rPr>
        <w:t xml:space="preserve">and back pain spreading to other </w:t>
      </w:r>
      <w:r w:rsidR="00BE09A5">
        <w:rPr>
          <w:rFonts w:ascii="Times New Roman" w:hAnsi="Times New Roman" w:cs="Times New Roman"/>
          <w:sz w:val="24"/>
          <w:szCs w:val="24"/>
        </w:rPr>
        <w:t xml:space="preserve">body </w:t>
      </w:r>
      <w:r w:rsidRPr="00170C6D">
        <w:rPr>
          <w:rFonts w:ascii="Times New Roman" w:hAnsi="Times New Roman" w:cs="Times New Roman"/>
          <w:sz w:val="24"/>
          <w:szCs w:val="24"/>
        </w:rPr>
        <w:t>parts</w:t>
      </w:r>
      <w:r w:rsidRPr="00170C6D">
        <w:rPr>
          <w:rFonts w:ascii="Times New Roman" w:hAnsi="Times New Roman" w:cs="Times New Roman"/>
          <w:sz w:val="24"/>
          <w:szCs w:val="24"/>
        </w:rPr>
        <w:t>.</w:t>
      </w:r>
    </w:p>
    <w:p w:rsidR="00B403CD" w:rsidRPr="00170C6D" w:rsidRDefault="00B403CD" w:rsidP="00B403C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Cancer is another form of disability that has led to suffering of many individuals all over the world. There are main four factors that lead to cancer namely internal or biological, occupational, environmental exposure and lifestyle-related. Some of the lifestyle-related factors include alcohol, tobacco, UV radiation and other food-related factors such as poly aromatic and nitrites (</w:t>
      </w:r>
      <w:r>
        <w:rPr>
          <w:rFonts w:ascii="Times New Roman" w:hAnsi="Times New Roman" w:cs="Times New Roman"/>
          <w:color w:val="222222"/>
          <w:sz w:val="24"/>
          <w:szCs w:val="24"/>
          <w:shd w:val="clear" w:color="auto" w:fill="FFFFFF"/>
        </w:rPr>
        <w:t>Ma</w:t>
      </w:r>
      <w:r w:rsidRPr="00170C6D">
        <w:rPr>
          <w:rFonts w:ascii="Times New Roman" w:hAnsi="Times New Roman" w:cs="Times New Roman"/>
          <w:color w:val="222222"/>
          <w:sz w:val="24"/>
          <w:szCs w:val="24"/>
          <w:shd w:val="clear" w:color="auto" w:fill="FFFFFF"/>
        </w:rPr>
        <w:t xml:space="preserve"> et al., 2014)</w:t>
      </w:r>
      <w:r w:rsidRPr="00170C6D">
        <w:rPr>
          <w:rFonts w:ascii="Times New Roman" w:hAnsi="Times New Roman" w:cs="Times New Roman"/>
          <w:sz w:val="24"/>
          <w:szCs w:val="24"/>
        </w:rPr>
        <w:t xml:space="preserve">. On the other hand, occupational factors include radioactive materials and carcinogens. Environmental factors include exposure to fine particulate matter and UV radiation while internal or biological factors are inherited genetic defects, gender, skin </w:t>
      </w:r>
      <w:r>
        <w:rPr>
          <w:rFonts w:ascii="Times New Roman" w:hAnsi="Times New Roman" w:cs="Times New Roman"/>
          <w:sz w:val="24"/>
          <w:szCs w:val="24"/>
        </w:rPr>
        <w:t>type and age. Some obvious symptoms of cancer are</w:t>
      </w:r>
      <w:r w:rsidRPr="00170C6D">
        <w:rPr>
          <w:rFonts w:ascii="Times New Roman" w:hAnsi="Times New Roman" w:cs="Times New Roman"/>
          <w:sz w:val="24"/>
          <w:szCs w:val="24"/>
        </w:rPr>
        <w:t xml:space="preserve"> persistent lumps, blood in the urine, and obvious change in a wart, hoarseness, unexpected weight loss, continued itching, unusual vaginal bleed, indigestion and difficulty in swallowing.</w:t>
      </w:r>
    </w:p>
    <w:p w:rsidR="005B643A"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 xml:space="preserve">The ministry of health has also declared injuries sustained in accidents as form of disability. This comes from the fact that many individuals are left being unable to do anything for themselves. </w:t>
      </w:r>
      <w:r w:rsidRPr="00170C6D">
        <w:rPr>
          <w:rFonts w:ascii="Times New Roman" w:hAnsi="Times New Roman" w:cs="Times New Roman"/>
          <w:sz w:val="24"/>
          <w:szCs w:val="24"/>
        </w:rPr>
        <w:t xml:space="preserve">The main cause of injuries in car accidents. Some of the injuries resulting from car accidents include neck and back injuries, </w:t>
      </w:r>
      <w:r w:rsidR="00552B10" w:rsidRPr="00170C6D">
        <w:rPr>
          <w:rFonts w:ascii="Times New Roman" w:hAnsi="Times New Roman" w:cs="Times New Roman"/>
          <w:sz w:val="24"/>
          <w:szCs w:val="24"/>
        </w:rPr>
        <w:t xml:space="preserve">soft tissue injuries, </w:t>
      </w:r>
      <w:r w:rsidRPr="00170C6D">
        <w:rPr>
          <w:rFonts w:ascii="Times New Roman" w:hAnsi="Times New Roman" w:cs="Times New Roman"/>
          <w:sz w:val="24"/>
          <w:szCs w:val="24"/>
        </w:rPr>
        <w:t xml:space="preserve">head and brain injuries, </w:t>
      </w:r>
      <w:r w:rsidRPr="00170C6D">
        <w:rPr>
          <w:rFonts w:ascii="Times New Roman" w:hAnsi="Times New Roman" w:cs="Times New Roman"/>
          <w:sz w:val="24"/>
          <w:szCs w:val="24"/>
        </w:rPr>
        <w:t>burn injuries, broken bones and spinal injuries</w:t>
      </w:r>
      <w:r w:rsidR="00D64FF7" w:rsidRPr="00170C6D">
        <w:rPr>
          <w:rFonts w:ascii="Times New Roman" w:hAnsi="Times New Roman" w:cs="Times New Roman"/>
          <w:sz w:val="24"/>
          <w:szCs w:val="24"/>
        </w:rPr>
        <w:t xml:space="preserve"> (</w:t>
      </w:r>
      <w:r w:rsidR="00170C6D" w:rsidRPr="00170C6D">
        <w:rPr>
          <w:rFonts w:ascii="Times New Roman" w:hAnsi="Times New Roman" w:cs="Times New Roman"/>
          <w:color w:val="222222"/>
          <w:sz w:val="24"/>
          <w:szCs w:val="24"/>
          <w:shd w:val="clear" w:color="auto" w:fill="FFFFFF"/>
        </w:rPr>
        <w:t>National Center for Health Statistics, 2017</w:t>
      </w:r>
      <w:r w:rsidR="00D64FF7" w:rsidRPr="00170C6D">
        <w:rPr>
          <w:rFonts w:ascii="Times New Roman" w:hAnsi="Times New Roman" w:cs="Times New Roman"/>
          <w:color w:val="222222"/>
          <w:sz w:val="24"/>
          <w:szCs w:val="24"/>
          <w:shd w:val="clear" w:color="auto" w:fill="FFFFFF"/>
        </w:rPr>
        <w:t>)</w:t>
      </w:r>
      <w:r w:rsidRPr="00170C6D">
        <w:rPr>
          <w:rFonts w:ascii="Times New Roman" w:hAnsi="Times New Roman" w:cs="Times New Roman"/>
          <w:sz w:val="24"/>
          <w:szCs w:val="24"/>
        </w:rPr>
        <w:t xml:space="preserve">. Many people in </w:t>
      </w:r>
      <w:r w:rsidRPr="00170C6D">
        <w:rPr>
          <w:rFonts w:ascii="Times New Roman" w:hAnsi="Times New Roman" w:cs="Times New Roman"/>
          <w:sz w:val="24"/>
          <w:szCs w:val="24"/>
        </w:rPr>
        <w:t xml:space="preserve">past have become disabled due to car accidents and thus there </w:t>
      </w:r>
      <w:r w:rsidR="001A2B23" w:rsidRPr="00170C6D">
        <w:rPr>
          <w:rFonts w:ascii="Times New Roman" w:hAnsi="Times New Roman" w:cs="Times New Roman"/>
          <w:sz w:val="24"/>
          <w:szCs w:val="24"/>
        </w:rPr>
        <w:t>is</w:t>
      </w:r>
      <w:r w:rsidRPr="00170C6D">
        <w:rPr>
          <w:rFonts w:ascii="Times New Roman" w:hAnsi="Times New Roman" w:cs="Times New Roman"/>
          <w:sz w:val="24"/>
          <w:szCs w:val="24"/>
        </w:rPr>
        <w:t xml:space="preserve"> need to take precautions while driving on the roads.</w:t>
      </w:r>
    </w:p>
    <w:p w:rsidR="005B643A"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 xml:space="preserve">The last top 10 disability is pregnancy. Yes, many people may dispute that pregnancy is not a disability </w:t>
      </w:r>
      <w:r w:rsidR="005D750A" w:rsidRPr="00170C6D">
        <w:rPr>
          <w:rFonts w:ascii="Times New Roman" w:hAnsi="Times New Roman" w:cs="Times New Roman"/>
          <w:sz w:val="24"/>
          <w:szCs w:val="24"/>
        </w:rPr>
        <w:t xml:space="preserve">in typical sense </w:t>
      </w:r>
      <w:r w:rsidRPr="00170C6D">
        <w:rPr>
          <w:rFonts w:ascii="Times New Roman" w:hAnsi="Times New Roman" w:cs="Times New Roman"/>
          <w:sz w:val="24"/>
          <w:szCs w:val="24"/>
        </w:rPr>
        <w:t>but in</w:t>
      </w:r>
      <w:r w:rsidR="005D750A" w:rsidRPr="00170C6D">
        <w:rPr>
          <w:rFonts w:ascii="Times New Roman" w:hAnsi="Times New Roman" w:cs="Times New Roman"/>
          <w:sz w:val="24"/>
          <w:szCs w:val="24"/>
        </w:rPr>
        <w:t>deed to some extent is treated as a disability for the time being</w:t>
      </w:r>
      <w:r w:rsidRPr="00170C6D">
        <w:rPr>
          <w:rFonts w:ascii="Times New Roman" w:hAnsi="Times New Roman" w:cs="Times New Roman"/>
          <w:sz w:val="24"/>
          <w:szCs w:val="24"/>
        </w:rPr>
        <w:t xml:space="preserve">. Employers nowadays are providing short term disability benefits to female employees </w:t>
      </w:r>
      <w:r w:rsidRPr="00170C6D">
        <w:rPr>
          <w:rFonts w:ascii="Times New Roman" w:hAnsi="Times New Roman" w:cs="Times New Roman"/>
          <w:sz w:val="24"/>
          <w:szCs w:val="24"/>
        </w:rPr>
        <w:lastRenderedPageBreak/>
        <w:t>who are pregnant</w:t>
      </w:r>
      <w:r w:rsidR="00D64FF7" w:rsidRPr="00170C6D">
        <w:rPr>
          <w:rFonts w:ascii="Times New Roman" w:hAnsi="Times New Roman" w:cs="Times New Roman"/>
          <w:sz w:val="24"/>
          <w:szCs w:val="24"/>
        </w:rPr>
        <w:t xml:space="preserve"> (</w:t>
      </w:r>
      <w:r w:rsidR="00170C6D" w:rsidRPr="00170C6D">
        <w:rPr>
          <w:rFonts w:ascii="Times New Roman" w:hAnsi="Times New Roman" w:cs="Times New Roman"/>
          <w:color w:val="222222"/>
          <w:sz w:val="24"/>
          <w:szCs w:val="24"/>
          <w:shd w:val="clear" w:color="auto" w:fill="FFFFFF"/>
        </w:rPr>
        <w:t>Mokdad</w:t>
      </w:r>
      <w:r w:rsidR="00D64FF7" w:rsidRPr="00170C6D">
        <w:rPr>
          <w:rFonts w:ascii="Times New Roman" w:hAnsi="Times New Roman" w:cs="Times New Roman"/>
          <w:color w:val="222222"/>
          <w:sz w:val="24"/>
          <w:szCs w:val="24"/>
          <w:shd w:val="clear" w:color="auto" w:fill="FFFFFF"/>
        </w:rPr>
        <w:t xml:space="preserve"> et al., 2018)</w:t>
      </w:r>
      <w:r w:rsidRPr="00170C6D">
        <w:rPr>
          <w:rFonts w:ascii="Times New Roman" w:hAnsi="Times New Roman" w:cs="Times New Roman"/>
          <w:sz w:val="24"/>
          <w:szCs w:val="24"/>
        </w:rPr>
        <w:t>. On the other hand, in some cases which invo</w:t>
      </w:r>
      <w:r w:rsidRPr="00170C6D">
        <w:rPr>
          <w:rFonts w:ascii="Times New Roman" w:hAnsi="Times New Roman" w:cs="Times New Roman"/>
          <w:sz w:val="24"/>
          <w:szCs w:val="24"/>
        </w:rPr>
        <w:t>lve complications, employees are granted long term disability benefits so that they can go and seek medical help.</w:t>
      </w:r>
    </w:p>
    <w:p w:rsidR="00170C6D" w:rsidRPr="00170C6D" w:rsidRDefault="00400885" w:rsidP="00170C6D">
      <w:pPr>
        <w:spacing w:line="480" w:lineRule="auto"/>
        <w:jc w:val="center"/>
        <w:rPr>
          <w:rFonts w:ascii="Times New Roman" w:hAnsi="Times New Roman" w:cs="Times New Roman"/>
          <w:b/>
          <w:sz w:val="24"/>
          <w:szCs w:val="24"/>
        </w:rPr>
      </w:pPr>
      <w:r w:rsidRPr="00170C6D">
        <w:rPr>
          <w:rFonts w:ascii="Times New Roman" w:hAnsi="Times New Roman" w:cs="Times New Roman"/>
          <w:b/>
          <w:sz w:val="24"/>
          <w:szCs w:val="24"/>
        </w:rPr>
        <w:t>Impacts to the Society</w:t>
      </w:r>
    </w:p>
    <w:p w:rsidR="006A030C"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 xml:space="preserve">Having a disabled person in family brings in a set of extra demands to the family and community. It has also been </w:t>
      </w:r>
      <w:r w:rsidRPr="00170C6D">
        <w:rPr>
          <w:rFonts w:ascii="Times New Roman" w:hAnsi="Times New Roman" w:cs="Times New Roman"/>
          <w:sz w:val="24"/>
          <w:szCs w:val="24"/>
        </w:rPr>
        <w:t>clarified that most of the demands can last for a long time and hence there is need for both the family and the society to be prepared</w:t>
      </w:r>
      <w:r w:rsidR="00D64FF7" w:rsidRPr="00170C6D">
        <w:rPr>
          <w:rFonts w:ascii="Times New Roman" w:hAnsi="Times New Roman" w:cs="Times New Roman"/>
          <w:sz w:val="24"/>
          <w:szCs w:val="24"/>
        </w:rPr>
        <w:t xml:space="preserve"> (</w:t>
      </w:r>
      <w:r w:rsidR="00D64FF7" w:rsidRPr="00170C6D">
        <w:rPr>
          <w:rFonts w:ascii="Times New Roman" w:hAnsi="Times New Roman" w:cs="Times New Roman"/>
          <w:color w:val="222222"/>
          <w:sz w:val="24"/>
          <w:szCs w:val="24"/>
          <w:shd w:val="clear" w:color="auto" w:fill="FFFFFF"/>
        </w:rPr>
        <w:t>Turmusani, 2018)</w:t>
      </w:r>
      <w:r w:rsidRPr="00170C6D">
        <w:rPr>
          <w:rFonts w:ascii="Times New Roman" w:hAnsi="Times New Roman" w:cs="Times New Roman"/>
          <w:sz w:val="24"/>
          <w:szCs w:val="24"/>
        </w:rPr>
        <w:t>. Many of the impacts that disabilities bring in depending on the age of the person, the type of disabil</w:t>
      </w:r>
      <w:r w:rsidRPr="00170C6D">
        <w:rPr>
          <w:rFonts w:ascii="Times New Roman" w:hAnsi="Times New Roman" w:cs="Times New Roman"/>
          <w:sz w:val="24"/>
          <w:szCs w:val="24"/>
        </w:rPr>
        <w:t>ity and also the type of the family in which the person with disability lives.</w:t>
      </w:r>
    </w:p>
    <w:p w:rsidR="005D750A"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 xml:space="preserve">One of the impacts of disabilities to society is the financial burden. </w:t>
      </w:r>
      <w:r w:rsidR="001A2B23" w:rsidRPr="00170C6D">
        <w:rPr>
          <w:rFonts w:ascii="Times New Roman" w:hAnsi="Times New Roman" w:cs="Times New Roman"/>
          <w:sz w:val="24"/>
          <w:szCs w:val="24"/>
        </w:rPr>
        <w:t>Some</w:t>
      </w:r>
      <w:r w:rsidRPr="00170C6D">
        <w:rPr>
          <w:rFonts w:ascii="Times New Roman" w:hAnsi="Times New Roman" w:cs="Times New Roman"/>
          <w:sz w:val="24"/>
          <w:szCs w:val="24"/>
        </w:rPr>
        <w:t xml:space="preserve"> </w:t>
      </w:r>
      <w:r w:rsidR="001A2B23" w:rsidRPr="00170C6D">
        <w:rPr>
          <w:rFonts w:ascii="Times New Roman" w:hAnsi="Times New Roman" w:cs="Times New Roman"/>
          <w:sz w:val="24"/>
          <w:szCs w:val="24"/>
        </w:rPr>
        <w:t>of</w:t>
      </w:r>
      <w:r w:rsidRPr="00170C6D">
        <w:rPr>
          <w:rFonts w:ascii="Times New Roman" w:hAnsi="Times New Roman" w:cs="Times New Roman"/>
          <w:sz w:val="24"/>
          <w:szCs w:val="24"/>
        </w:rPr>
        <w:t xml:space="preserve"> the disabilities are so wanting such that the society has to come in and help the family of the di</w:t>
      </w:r>
      <w:r w:rsidRPr="00170C6D">
        <w:rPr>
          <w:rFonts w:ascii="Times New Roman" w:hAnsi="Times New Roman" w:cs="Times New Roman"/>
          <w:sz w:val="24"/>
          <w:szCs w:val="24"/>
        </w:rPr>
        <w:t xml:space="preserve">sabled person. The financial burden is associated with education, health and getting social services such as renting or buying devices and </w:t>
      </w:r>
      <w:r w:rsidR="001A2B23" w:rsidRPr="00170C6D">
        <w:rPr>
          <w:rFonts w:ascii="Times New Roman" w:hAnsi="Times New Roman" w:cs="Times New Roman"/>
          <w:sz w:val="24"/>
          <w:szCs w:val="24"/>
        </w:rPr>
        <w:t>equipment</w:t>
      </w:r>
      <w:r w:rsidRPr="00170C6D">
        <w:rPr>
          <w:rFonts w:ascii="Times New Roman" w:hAnsi="Times New Roman" w:cs="Times New Roman"/>
          <w:sz w:val="24"/>
          <w:szCs w:val="24"/>
        </w:rPr>
        <w:t>, transportation and the special food which some of the disabled people may have been prescribed by the medi</w:t>
      </w:r>
      <w:r w:rsidRPr="00170C6D">
        <w:rPr>
          <w:rFonts w:ascii="Times New Roman" w:hAnsi="Times New Roman" w:cs="Times New Roman"/>
          <w:sz w:val="24"/>
          <w:szCs w:val="24"/>
        </w:rPr>
        <w:t>cal practitioners</w:t>
      </w:r>
      <w:r w:rsidR="00D64FF7" w:rsidRPr="00170C6D">
        <w:rPr>
          <w:rFonts w:ascii="Times New Roman" w:hAnsi="Times New Roman" w:cs="Times New Roman"/>
          <w:sz w:val="24"/>
          <w:szCs w:val="24"/>
        </w:rPr>
        <w:t xml:space="preserve"> (</w:t>
      </w:r>
      <w:r w:rsidR="00D64FF7" w:rsidRPr="00170C6D">
        <w:rPr>
          <w:rFonts w:ascii="Times New Roman" w:hAnsi="Times New Roman" w:cs="Times New Roman"/>
          <w:color w:val="222222"/>
          <w:sz w:val="24"/>
          <w:szCs w:val="24"/>
          <w:shd w:val="clear" w:color="auto" w:fill="FFFFFF"/>
        </w:rPr>
        <w:t>Schur et al., 2013)</w:t>
      </w:r>
      <w:r w:rsidRPr="00170C6D">
        <w:rPr>
          <w:rFonts w:ascii="Times New Roman" w:hAnsi="Times New Roman" w:cs="Times New Roman"/>
          <w:sz w:val="24"/>
          <w:szCs w:val="24"/>
        </w:rPr>
        <w:t xml:space="preserve">. On the other hand, </w:t>
      </w:r>
      <w:r w:rsidR="001A2B23" w:rsidRPr="00170C6D">
        <w:rPr>
          <w:rFonts w:ascii="Times New Roman" w:hAnsi="Times New Roman" w:cs="Times New Roman"/>
          <w:sz w:val="24"/>
          <w:szCs w:val="24"/>
        </w:rPr>
        <w:t>there</w:t>
      </w:r>
      <w:r w:rsidRPr="00170C6D">
        <w:rPr>
          <w:rFonts w:ascii="Times New Roman" w:hAnsi="Times New Roman" w:cs="Times New Roman"/>
          <w:sz w:val="24"/>
          <w:szCs w:val="24"/>
        </w:rPr>
        <w:t xml:space="preserve"> may be need for the family of the disabled individual to pay for medical insurance and other programs such as supplemental security income or Medicaid where the family may not be in a positio</w:t>
      </w:r>
      <w:r w:rsidRPr="00170C6D">
        <w:rPr>
          <w:rFonts w:ascii="Times New Roman" w:hAnsi="Times New Roman" w:cs="Times New Roman"/>
          <w:sz w:val="24"/>
          <w:szCs w:val="24"/>
        </w:rPr>
        <w:t>n to cater for the same. This is the point where society comes in and offers help. Financial burden has also been associated with coordination of</w:t>
      </w:r>
      <w:r w:rsidR="00F36C26" w:rsidRPr="00170C6D">
        <w:rPr>
          <w:rFonts w:ascii="Times New Roman" w:hAnsi="Times New Roman" w:cs="Times New Roman"/>
          <w:sz w:val="24"/>
          <w:szCs w:val="24"/>
        </w:rPr>
        <w:t xml:space="preserve"> services where the family and the society at large have to differentiate which services are for which disability and which medical practitioner is supposed to offer. </w:t>
      </w:r>
    </w:p>
    <w:p w:rsidR="00F36C26"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 xml:space="preserve">The society is at the forefront in providing </w:t>
      </w:r>
      <w:r w:rsidR="001A2B23" w:rsidRPr="00170C6D">
        <w:rPr>
          <w:rFonts w:ascii="Times New Roman" w:hAnsi="Times New Roman" w:cs="Times New Roman"/>
          <w:sz w:val="24"/>
          <w:szCs w:val="24"/>
        </w:rPr>
        <w:t>assistance</w:t>
      </w:r>
      <w:r w:rsidRPr="00170C6D">
        <w:rPr>
          <w:rFonts w:ascii="Times New Roman" w:hAnsi="Times New Roman" w:cs="Times New Roman"/>
          <w:sz w:val="24"/>
          <w:szCs w:val="24"/>
        </w:rPr>
        <w:t xml:space="preserve"> and</w:t>
      </w:r>
      <w:r w:rsidR="001A2B23" w:rsidRPr="00170C6D">
        <w:rPr>
          <w:rFonts w:ascii="Times New Roman" w:hAnsi="Times New Roman" w:cs="Times New Roman"/>
          <w:sz w:val="24"/>
          <w:szCs w:val="24"/>
        </w:rPr>
        <w:t xml:space="preserve"> care for people with disabilities also results in</w:t>
      </w:r>
      <w:r w:rsidRPr="00170C6D">
        <w:rPr>
          <w:rFonts w:ascii="Times New Roman" w:hAnsi="Times New Roman" w:cs="Times New Roman"/>
          <w:sz w:val="24"/>
          <w:szCs w:val="24"/>
        </w:rPr>
        <w:t xml:space="preserve"> fatigue and exhaustion taxing </w:t>
      </w:r>
      <w:r w:rsidR="001A2B23" w:rsidRPr="00170C6D">
        <w:rPr>
          <w:rFonts w:ascii="Times New Roman" w:hAnsi="Times New Roman" w:cs="Times New Roman"/>
          <w:sz w:val="24"/>
          <w:szCs w:val="24"/>
        </w:rPr>
        <w:t>the emotional</w:t>
      </w:r>
      <w:r w:rsidRPr="00170C6D">
        <w:rPr>
          <w:rFonts w:ascii="Times New Roman" w:hAnsi="Times New Roman" w:cs="Times New Roman"/>
          <w:sz w:val="24"/>
          <w:szCs w:val="24"/>
        </w:rPr>
        <w:t xml:space="preserve"> and physica</w:t>
      </w:r>
      <w:r w:rsidR="001A2B23" w:rsidRPr="00170C6D">
        <w:rPr>
          <w:rFonts w:ascii="Times New Roman" w:hAnsi="Times New Roman" w:cs="Times New Roman"/>
          <w:sz w:val="24"/>
          <w:szCs w:val="24"/>
        </w:rPr>
        <w:t>l energy</w:t>
      </w:r>
      <w:r w:rsidR="00D64FF7" w:rsidRPr="00170C6D">
        <w:rPr>
          <w:rFonts w:ascii="Times New Roman" w:hAnsi="Times New Roman" w:cs="Times New Roman"/>
          <w:sz w:val="24"/>
          <w:szCs w:val="24"/>
        </w:rPr>
        <w:t xml:space="preserve"> (</w:t>
      </w:r>
      <w:r w:rsidR="00D64FF7" w:rsidRPr="00170C6D">
        <w:rPr>
          <w:rFonts w:ascii="Times New Roman" w:hAnsi="Times New Roman" w:cs="Times New Roman"/>
          <w:color w:val="222222"/>
          <w:sz w:val="24"/>
          <w:szCs w:val="24"/>
          <w:shd w:val="clear" w:color="auto" w:fill="FFFFFF"/>
        </w:rPr>
        <w:t>Grech, 2012)</w:t>
      </w:r>
      <w:r w:rsidRPr="00170C6D">
        <w:rPr>
          <w:rFonts w:ascii="Times New Roman" w:hAnsi="Times New Roman" w:cs="Times New Roman"/>
          <w:sz w:val="24"/>
          <w:szCs w:val="24"/>
        </w:rPr>
        <w:t xml:space="preserve">. </w:t>
      </w:r>
      <w:r w:rsidR="001A2B23" w:rsidRPr="00170C6D">
        <w:rPr>
          <w:rFonts w:ascii="Times New Roman" w:hAnsi="Times New Roman" w:cs="Times New Roman"/>
          <w:sz w:val="24"/>
          <w:szCs w:val="24"/>
        </w:rPr>
        <w:lastRenderedPageBreak/>
        <w:t>Some</w:t>
      </w:r>
      <w:r w:rsidRPr="00170C6D">
        <w:rPr>
          <w:rFonts w:ascii="Times New Roman" w:hAnsi="Times New Roman" w:cs="Times New Roman"/>
          <w:sz w:val="24"/>
          <w:szCs w:val="24"/>
        </w:rPr>
        <w:t xml:space="preserve"> </w:t>
      </w:r>
      <w:r w:rsidR="001A2B23" w:rsidRPr="00170C6D">
        <w:rPr>
          <w:rFonts w:ascii="Times New Roman" w:hAnsi="Times New Roman" w:cs="Times New Roman"/>
          <w:sz w:val="24"/>
          <w:szCs w:val="24"/>
        </w:rPr>
        <w:t>of</w:t>
      </w:r>
      <w:r w:rsidRPr="00170C6D">
        <w:rPr>
          <w:rFonts w:ascii="Times New Roman" w:hAnsi="Times New Roman" w:cs="Times New Roman"/>
          <w:sz w:val="24"/>
          <w:szCs w:val="24"/>
        </w:rPr>
        <w:t xml:space="preserve"> th</w:t>
      </w:r>
      <w:r w:rsidRPr="00170C6D">
        <w:rPr>
          <w:rFonts w:ascii="Times New Roman" w:hAnsi="Times New Roman" w:cs="Times New Roman"/>
          <w:sz w:val="24"/>
          <w:szCs w:val="24"/>
        </w:rPr>
        <w:t xml:space="preserve">e issues behind emotional strain include anger, guilt, worry and </w:t>
      </w:r>
      <w:r w:rsidR="001A2B23" w:rsidRPr="00170C6D">
        <w:rPr>
          <w:rFonts w:ascii="Times New Roman" w:hAnsi="Times New Roman" w:cs="Times New Roman"/>
          <w:sz w:val="24"/>
          <w:szCs w:val="24"/>
        </w:rPr>
        <w:t>uncertainty</w:t>
      </w:r>
      <w:r w:rsidRPr="00170C6D">
        <w:rPr>
          <w:rFonts w:ascii="Times New Roman" w:hAnsi="Times New Roman" w:cs="Times New Roman"/>
          <w:sz w:val="24"/>
          <w:szCs w:val="24"/>
        </w:rPr>
        <w:t xml:space="preserve"> all revolving around the disability. On the other hand, grief due to the loss of function of the person also results in the society feeling fatigued and exhausted in providing for</w:t>
      </w:r>
      <w:r w:rsidRPr="00170C6D">
        <w:rPr>
          <w:rFonts w:ascii="Times New Roman" w:hAnsi="Times New Roman" w:cs="Times New Roman"/>
          <w:sz w:val="24"/>
          <w:szCs w:val="24"/>
        </w:rPr>
        <w:t xml:space="preserve"> the persons with disabilities. To some extent, people with disabilities are seen as burden to society because they cannot do anything for themselves. </w:t>
      </w:r>
    </w:p>
    <w:p w:rsidR="00F36C26"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Sometimes in the past, it has also been discovered that new loyalties and alliances form where some members of the society overly drawn in while others feel excluded. For instance, those people near the person with disability in most cases are the ones who</w:t>
      </w:r>
      <w:r w:rsidRPr="00170C6D">
        <w:rPr>
          <w:rFonts w:ascii="Times New Roman" w:hAnsi="Times New Roman" w:cs="Times New Roman"/>
          <w:sz w:val="24"/>
          <w:szCs w:val="24"/>
        </w:rPr>
        <w:t xml:space="preserve"> attend to them. </w:t>
      </w:r>
      <w:r w:rsidR="001A2B23" w:rsidRPr="00170C6D">
        <w:rPr>
          <w:rFonts w:ascii="Times New Roman" w:hAnsi="Times New Roman" w:cs="Times New Roman"/>
          <w:sz w:val="24"/>
          <w:szCs w:val="24"/>
        </w:rPr>
        <w:t>This</w:t>
      </w:r>
      <w:r w:rsidRPr="00170C6D">
        <w:rPr>
          <w:rFonts w:ascii="Times New Roman" w:hAnsi="Times New Roman" w:cs="Times New Roman"/>
          <w:sz w:val="24"/>
          <w:szCs w:val="24"/>
        </w:rPr>
        <w:t xml:space="preserve"> creates a feeling of overcommitment over nothing to some members of society while they remember that their </w:t>
      </w:r>
      <w:r w:rsidR="001A2B23" w:rsidRPr="00170C6D">
        <w:rPr>
          <w:rFonts w:ascii="Times New Roman" w:hAnsi="Times New Roman" w:cs="Times New Roman"/>
          <w:sz w:val="24"/>
          <w:szCs w:val="24"/>
        </w:rPr>
        <w:t>colleagues</w:t>
      </w:r>
      <w:r w:rsidRPr="00170C6D">
        <w:rPr>
          <w:rFonts w:ascii="Times New Roman" w:hAnsi="Times New Roman" w:cs="Times New Roman"/>
          <w:sz w:val="24"/>
          <w:szCs w:val="24"/>
        </w:rPr>
        <w:t xml:space="preserve"> are still working to earn a living</w:t>
      </w:r>
      <w:r w:rsidR="00D64FF7" w:rsidRPr="00170C6D">
        <w:rPr>
          <w:rFonts w:ascii="Times New Roman" w:hAnsi="Times New Roman" w:cs="Times New Roman"/>
          <w:sz w:val="24"/>
          <w:szCs w:val="24"/>
        </w:rPr>
        <w:t xml:space="preserve"> (</w:t>
      </w:r>
      <w:r w:rsidR="00D64FF7" w:rsidRPr="00170C6D">
        <w:rPr>
          <w:rFonts w:ascii="Times New Roman" w:hAnsi="Times New Roman" w:cs="Times New Roman"/>
          <w:color w:val="222222"/>
          <w:sz w:val="24"/>
          <w:szCs w:val="24"/>
          <w:shd w:val="clear" w:color="auto" w:fill="FFFFFF"/>
        </w:rPr>
        <w:t>Oliver, 2013)</w:t>
      </w:r>
      <w:r w:rsidRPr="00170C6D">
        <w:rPr>
          <w:rFonts w:ascii="Times New Roman" w:hAnsi="Times New Roman" w:cs="Times New Roman"/>
          <w:sz w:val="24"/>
          <w:szCs w:val="24"/>
        </w:rPr>
        <w:t>. Such cases have made people with disabilities to be neglected tak</w:t>
      </w:r>
      <w:r w:rsidRPr="00170C6D">
        <w:rPr>
          <w:rFonts w:ascii="Times New Roman" w:hAnsi="Times New Roman" w:cs="Times New Roman"/>
          <w:sz w:val="24"/>
          <w:szCs w:val="24"/>
        </w:rPr>
        <w:t>ing into consideration that the economy is also wanting.</w:t>
      </w:r>
    </w:p>
    <w:p w:rsidR="00F36C26"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Taking c</w:t>
      </w:r>
      <w:r w:rsidR="000D3186" w:rsidRPr="00170C6D">
        <w:rPr>
          <w:rFonts w:ascii="Times New Roman" w:hAnsi="Times New Roman" w:cs="Times New Roman"/>
          <w:sz w:val="24"/>
          <w:szCs w:val="24"/>
        </w:rPr>
        <w:t>a</w:t>
      </w:r>
      <w:r w:rsidRPr="00170C6D">
        <w:rPr>
          <w:rFonts w:ascii="Times New Roman" w:hAnsi="Times New Roman" w:cs="Times New Roman"/>
          <w:sz w:val="24"/>
          <w:szCs w:val="24"/>
        </w:rPr>
        <w:t xml:space="preserve">re of people with disabilities can also lead to disproportionate share of the social energy, money and time thus neglecting other responsibilities </w:t>
      </w:r>
      <w:r w:rsidR="000D3186" w:rsidRPr="00170C6D">
        <w:rPr>
          <w:rFonts w:ascii="Times New Roman" w:hAnsi="Times New Roman" w:cs="Times New Roman"/>
          <w:sz w:val="24"/>
          <w:szCs w:val="24"/>
        </w:rPr>
        <w:t>of</w:t>
      </w:r>
      <w:r w:rsidRPr="00170C6D">
        <w:rPr>
          <w:rFonts w:ascii="Times New Roman" w:hAnsi="Times New Roman" w:cs="Times New Roman"/>
          <w:sz w:val="24"/>
          <w:szCs w:val="24"/>
        </w:rPr>
        <w:t xml:space="preserve"> the society </w:t>
      </w:r>
      <w:r w:rsidR="000D3186" w:rsidRPr="00170C6D">
        <w:rPr>
          <w:rFonts w:ascii="Times New Roman" w:hAnsi="Times New Roman" w:cs="Times New Roman"/>
          <w:sz w:val="24"/>
          <w:szCs w:val="24"/>
        </w:rPr>
        <w:t xml:space="preserve">such as taking care </w:t>
      </w:r>
      <w:r w:rsidR="001A2B23" w:rsidRPr="00170C6D">
        <w:rPr>
          <w:rFonts w:ascii="Times New Roman" w:hAnsi="Times New Roman" w:cs="Times New Roman"/>
          <w:sz w:val="24"/>
          <w:szCs w:val="24"/>
        </w:rPr>
        <w:t>of street</w:t>
      </w:r>
      <w:r w:rsidRPr="00170C6D">
        <w:rPr>
          <w:rFonts w:ascii="Times New Roman" w:hAnsi="Times New Roman" w:cs="Times New Roman"/>
          <w:sz w:val="24"/>
          <w:szCs w:val="24"/>
        </w:rPr>
        <w:t xml:space="preserve"> families and orphans</w:t>
      </w:r>
      <w:r w:rsidR="00D64FF7" w:rsidRPr="00170C6D">
        <w:rPr>
          <w:rFonts w:ascii="Times New Roman" w:hAnsi="Times New Roman" w:cs="Times New Roman"/>
          <w:sz w:val="24"/>
          <w:szCs w:val="24"/>
        </w:rPr>
        <w:t xml:space="preserve"> (</w:t>
      </w:r>
      <w:r w:rsidR="00D64FF7" w:rsidRPr="00170C6D">
        <w:rPr>
          <w:rFonts w:ascii="Times New Roman" w:hAnsi="Times New Roman" w:cs="Times New Roman"/>
          <w:color w:val="222222"/>
          <w:sz w:val="24"/>
          <w:szCs w:val="24"/>
          <w:shd w:val="clear" w:color="auto" w:fill="FFFFFF"/>
        </w:rPr>
        <w:t>Turmusani, 2018)</w:t>
      </w:r>
      <w:r w:rsidRPr="00170C6D">
        <w:rPr>
          <w:rFonts w:ascii="Times New Roman" w:hAnsi="Times New Roman" w:cs="Times New Roman"/>
          <w:sz w:val="24"/>
          <w:szCs w:val="24"/>
        </w:rPr>
        <w:t>.</w:t>
      </w:r>
      <w:r w:rsidR="000D3186" w:rsidRPr="00170C6D">
        <w:rPr>
          <w:rFonts w:ascii="Times New Roman" w:hAnsi="Times New Roman" w:cs="Times New Roman"/>
          <w:sz w:val="24"/>
          <w:szCs w:val="24"/>
        </w:rPr>
        <w:t xml:space="preserve"> This aspect has brought commotion in the society where some members of society </w:t>
      </w:r>
      <w:r w:rsidR="001A2B23" w:rsidRPr="00170C6D">
        <w:rPr>
          <w:rFonts w:ascii="Times New Roman" w:hAnsi="Times New Roman" w:cs="Times New Roman"/>
          <w:sz w:val="24"/>
          <w:szCs w:val="24"/>
        </w:rPr>
        <w:t>feel</w:t>
      </w:r>
      <w:r w:rsidR="000D3186" w:rsidRPr="00170C6D">
        <w:rPr>
          <w:rFonts w:ascii="Times New Roman" w:hAnsi="Times New Roman" w:cs="Times New Roman"/>
          <w:sz w:val="24"/>
          <w:szCs w:val="24"/>
        </w:rPr>
        <w:t xml:space="preserve"> that people with disabilities are given much of the resources than other group</w:t>
      </w:r>
      <w:r w:rsidR="004017C3" w:rsidRPr="00170C6D">
        <w:rPr>
          <w:rFonts w:ascii="Times New Roman" w:hAnsi="Times New Roman" w:cs="Times New Roman"/>
          <w:sz w:val="24"/>
          <w:szCs w:val="24"/>
        </w:rPr>
        <w:t>s</w:t>
      </w:r>
      <w:r w:rsidR="000D3186" w:rsidRPr="00170C6D">
        <w:rPr>
          <w:rFonts w:ascii="Times New Roman" w:hAnsi="Times New Roman" w:cs="Times New Roman"/>
          <w:sz w:val="24"/>
          <w:szCs w:val="24"/>
        </w:rPr>
        <w:t xml:space="preserve"> of people who need the same. For that reason, there is need to come up with a balance in terms of allocating people with disabilities resources and other needy groups of people in the society arises. As a result, this would help to reduce the conflict that may arise where some members of society may feel that people with disabilities are given and allocated more resources than other groups. </w:t>
      </w:r>
    </w:p>
    <w:p w:rsidR="000D3186"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lastRenderedPageBreak/>
        <w:t xml:space="preserve">Slow or lack of development is another impact of disabilities on society. This results from the </w:t>
      </w:r>
      <w:r w:rsidR="001A2B23" w:rsidRPr="00170C6D">
        <w:rPr>
          <w:rFonts w:ascii="Times New Roman" w:hAnsi="Times New Roman" w:cs="Times New Roman"/>
          <w:sz w:val="24"/>
          <w:szCs w:val="24"/>
        </w:rPr>
        <w:t>fact</w:t>
      </w:r>
      <w:r w:rsidRPr="00170C6D">
        <w:rPr>
          <w:rFonts w:ascii="Times New Roman" w:hAnsi="Times New Roman" w:cs="Times New Roman"/>
          <w:sz w:val="24"/>
          <w:szCs w:val="24"/>
        </w:rPr>
        <w:t xml:space="preserve"> that people with disabilities are not working and hence they do no</w:t>
      </w:r>
      <w:r w:rsidRPr="00170C6D">
        <w:rPr>
          <w:rFonts w:ascii="Times New Roman" w:hAnsi="Times New Roman" w:cs="Times New Roman"/>
          <w:sz w:val="24"/>
          <w:szCs w:val="24"/>
        </w:rPr>
        <w:t>t contribute to any economic development to society. On the other hand, the caregivers and the members of the society who take care of them do not work and hence their contribution to the economy is minimal</w:t>
      </w:r>
      <w:r w:rsidR="00D64FF7" w:rsidRPr="00170C6D">
        <w:rPr>
          <w:rFonts w:ascii="Times New Roman" w:hAnsi="Times New Roman" w:cs="Times New Roman"/>
          <w:sz w:val="24"/>
          <w:szCs w:val="24"/>
        </w:rPr>
        <w:t xml:space="preserve"> (</w:t>
      </w:r>
      <w:r w:rsidR="00D64FF7" w:rsidRPr="00170C6D">
        <w:rPr>
          <w:rFonts w:ascii="Times New Roman" w:hAnsi="Times New Roman" w:cs="Times New Roman"/>
          <w:color w:val="222222"/>
          <w:sz w:val="24"/>
          <w:szCs w:val="24"/>
          <w:shd w:val="clear" w:color="auto" w:fill="FFFFFF"/>
        </w:rPr>
        <w:t>Schur et al., 2013)</w:t>
      </w:r>
      <w:r w:rsidRPr="00170C6D">
        <w:rPr>
          <w:rFonts w:ascii="Times New Roman" w:hAnsi="Times New Roman" w:cs="Times New Roman"/>
          <w:sz w:val="24"/>
          <w:szCs w:val="24"/>
        </w:rPr>
        <w:t>. Thus, at the e</w:t>
      </w:r>
      <w:r w:rsidR="004017C3" w:rsidRPr="00170C6D">
        <w:rPr>
          <w:rFonts w:ascii="Times New Roman" w:hAnsi="Times New Roman" w:cs="Times New Roman"/>
          <w:sz w:val="24"/>
          <w:szCs w:val="24"/>
        </w:rPr>
        <w:t>nd of the day, there is little or no</w:t>
      </w:r>
      <w:r w:rsidRPr="00170C6D">
        <w:rPr>
          <w:rFonts w:ascii="Times New Roman" w:hAnsi="Times New Roman" w:cs="Times New Roman"/>
          <w:sz w:val="24"/>
          <w:szCs w:val="24"/>
        </w:rPr>
        <w:t xml:space="preserve"> development in society simply because some proportion of</w:t>
      </w:r>
      <w:r w:rsidR="005F5C0F" w:rsidRPr="00170C6D">
        <w:rPr>
          <w:rFonts w:ascii="Times New Roman" w:hAnsi="Times New Roman" w:cs="Times New Roman"/>
          <w:sz w:val="24"/>
          <w:szCs w:val="24"/>
        </w:rPr>
        <w:t xml:space="preserve"> the population is</w:t>
      </w:r>
      <w:r w:rsidRPr="00170C6D">
        <w:rPr>
          <w:rFonts w:ascii="Times New Roman" w:hAnsi="Times New Roman" w:cs="Times New Roman"/>
          <w:sz w:val="24"/>
          <w:szCs w:val="24"/>
        </w:rPr>
        <w:t xml:space="preserve"> not working in some time or the other.</w:t>
      </w:r>
    </w:p>
    <w:p w:rsidR="000D3186"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 xml:space="preserve">Disabilities also lead to </w:t>
      </w:r>
      <w:r w:rsidR="001A2B23" w:rsidRPr="00170C6D">
        <w:rPr>
          <w:rFonts w:ascii="Times New Roman" w:hAnsi="Times New Roman" w:cs="Times New Roman"/>
          <w:sz w:val="24"/>
          <w:szCs w:val="24"/>
        </w:rPr>
        <w:t>b</w:t>
      </w:r>
      <w:r w:rsidRPr="00170C6D">
        <w:rPr>
          <w:rFonts w:ascii="Times New Roman" w:hAnsi="Times New Roman" w:cs="Times New Roman"/>
          <w:sz w:val="24"/>
          <w:szCs w:val="24"/>
        </w:rPr>
        <w:t>ad leadership. This mostly takes place where most of the people with disabilities do not vo</w:t>
      </w:r>
      <w:r w:rsidRPr="00170C6D">
        <w:rPr>
          <w:rFonts w:ascii="Times New Roman" w:hAnsi="Times New Roman" w:cs="Times New Roman"/>
          <w:sz w:val="24"/>
          <w:szCs w:val="24"/>
        </w:rPr>
        <w:t>te. One finds that some leaders only win with a small margin which could have been filled with the votes of people with disabilities</w:t>
      </w:r>
      <w:r w:rsidR="00D64FF7" w:rsidRPr="00170C6D">
        <w:rPr>
          <w:rFonts w:ascii="Times New Roman" w:hAnsi="Times New Roman" w:cs="Times New Roman"/>
          <w:sz w:val="24"/>
          <w:szCs w:val="24"/>
        </w:rPr>
        <w:t xml:space="preserve"> (</w:t>
      </w:r>
      <w:r w:rsidR="00D64FF7" w:rsidRPr="00170C6D">
        <w:rPr>
          <w:rFonts w:ascii="Times New Roman" w:hAnsi="Times New Roman" w:cs="Times New Roman"/>
          <w:color w:val="222222"/>
          <w:sz w:val="24"/>
          <w:szCs w:val="24"/>
          <w:shd w:val="clear" w:color="auto" w:fill="FFFFFF"/>
        </w:rPr>
        <w:t>Grech, 2012)</w:t>
      </w:r>
      <w:r w:rsidRPr="00170C6D">
        <w:rPr>
          <w:rFonts w:ascii="Times New Roman" w:hAnsi="Times New Roman" w:cs="Times New Roman"/>
          <w:sz w:val="24"/>
          <w:szCs w:val="24"/>
        </w:rPr>
        <w:t>. Hence, not exercising their democratic rights during elections lead to electing leaders who are not suitable</w:t>
      </w:r>
      <w:r w:rsidRPr="00170C6D">
        <w:rPr>
          <w:rFonts w:ascii="Times New Roman" w:hAnsi="Times New Roman" w:cs="Times New Roman"/>
          <w:sz w:val="24"/>
          <w:szCs w:val="24"/>
        </w:rPr>
        <w:t xml:space="preserve"> for the various elective positions. Bad lea</w:t>
      </w:r>
      <w:r w:rsidR="000D1D06" w:rsidRPr="00170C6D">
        <w:rPr>
          <w:rFonts w:ascii="Times New Roman" w:hAnsi="Times New Roman" w:cs="Times New Roman"/>
          <w:sz w:val="24"/>
          <w:szCs w:val="24"/>
        </w:rPr>
        <w:t>dership in the community le</w:t>
      </w:r>
      <w:r w:rsidR="004017C3" w:rsidRPr="00170C6D">
        <w:rPr>
          <w:rFonts w:ascii="Times New Roman" w:hAnsi="Times New Roman" w:cs="Times New Roman"/>
          <w:sz w:val="24"/>
          <w:szCs w:val="24"/>
        </w:rPr>
        <w:t>a</w:t>
      </w:r>
      <w:r w:rsidR="000D1D06" w:rsidRPr="00170C6D">
        <w:rPr>
          <w:rFonts w:ascii="Times New Roman" w:hAnsi="Times New Roman" w:cs="Times New Roman"/>
          <w:sz w:val="24"/>
          <w:szCs w:val="24"/>
        </w:rPr>
        <w:t xml:space="preserve">ds to unequal sharing of resources and interference with special programs that cater to special groups such as those people with disabilities. </w:t>
      </w:r>
    </w:p>
    <w:p w:rsidR="000D1D06"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 xml:space="preserve">Consequently, having several </w:t>
      </w:r>
      <w:r w:rsidRPr="00170C6D">
        <w:rPr>
          <w:rFonts w:ascii="Times New Roman" w:hAnsi="Times New Roman" w:cs="Times New Roman"/>
          <w:sz w:val="24"/>
          <w:szCs w:val="24"/>
        </w:rPr>
        <w:t>disabilities cases interferes with the government budgeting where a lot of money is allocated to run the disability programs which could have been directed to other sectors of the economy</w:t>
      </w:r>
      <w:r w:rsidR="00D64FF7" w:rsidRPr="00170C6D">
        <w:rPr>
          <w:rFonts w:ascii="Times New Roman" w:hAnsi="Times New Roman" w:cs="Times New Roman"/>
          <w:sz w:val="24"/>
          <w:szCs w:val="24"/>
        </w:rPr>
        <w:t xml:space="preserve"> (</w:t>
      </w:r>
      <w:r w:rsidR="00D64FF7" w:rsidRPr="00170C6D">
        <w:rPr>
          <w:rFonts w:ascii="Times New Roman" w:hAnsi="Times New Roman" w:cs="Times New Roman"/>
          <w:color w:val="222222"/>
          <w:sz w:val="24"/>
          <w:szCs w:val="24"/>
          <w:shd w:val="clear" w:color="auto" w:fill="FFFFFF"/>
        </w:rPr>
        <w:t>Oliver, 2013)</w:t>
      </w:r>
      <w:r w:rsidRPr="00170C6D">
        <w:rPr>
          <w:rFonts w:ascii="Times New Roman" w:hAnsi="Times New Roman" w:cs="Times New Roman"/>
          <w:sz w:val="24"/>
          <w:szCs w:val="24"/>
        </w:rPr>
        <w:t xml:space="preserve">. Hence, allocating funds to such cases may be a huge </w:t>
      </w:r>
      <w:r w:rsidRPr="00170C6D">
        <w:rPr>
          <w:rFonts w:ascii="Times New Roman" w:hAnsi="Times New Roman" w:cs="Times New Roman"/>
          <w:sz w:val="24"/>
          <w:szCs w:val="24"/>
        </w:rPr>
        <w:t>expense to the government and does not bring in any economic gain to society. As a result, to some extent, this may lead to slow economic growth and inadequacy of other services that the government is supposed to provide when a lot of funds are directed to</w:t>
      </w:r>
      <w:r w:rsidRPr="00170C6D">
        <w:rPr>
          <w:rFonts w:ascii="Times New Roman" w:hAnsi="Times New Roman" w:cs="Times New Roman"/>
          <w:sz w:val="24"/>
          <w:szCs w:val="24"/>
        </w:rPr>
        <w:t>wards running programs of people with disabilities.</w:t>
      </w:r>
    </w:p>
    <w:p w:rsidR="000D1D06"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lastRenderedPageBreak/>
        <w:t>Disabilities also increase dependency levels in society</w:t>
      </w:r>
      <w:r w:rsidR="00D64FF7" w:rsidRPr="00170C6D">
        <w:rPr>
          <w:rFonts w:ascii="Times New Roman" w:hAnsi="Times New Roman" w:cs="Times New Roman"/>
          <w:sz w:val="24"/>
          <w:szCs w:val="24"/>
        </w:rPr>
        <w:t xml:space="preserve"> (</w:t>
      </w:r>
      <w:r w:rsidR="00D64FF7" w:rsidRPr="00170C6D">
        <w:rPr>
          <w:rFonts w:ascii="Times New Roman" w:hAnsi="Times New Roman" w:cs="Times New Roman"/>
          <w:color w:val="222222"/>
          <w:sz w:val="24"/>
          <w:szCs w:val="24"/>
          <w:shd w:val="clear" w:color="auto" w:fill="FFFFFF"/>
        </w:rPr>
        <w:t>Turmusani, 2018)</w:t>
      </w:r>
      <w:r w:rsidRPr="00170C6D">
        <w:rPr>
          <w:rFonts w:ascii="Times New Roman" w:hAnsi="Times New Roman" w:cs="Times New Roman"/>
          <w:sz w:val="24"/>
          <w:szCs w:val="24"/>
        </w:rPr>
        <w:t>.</w:t>
      </w:r>
      <w:r w:rsidR="005F5C0F" w:rsidRPr="00170C6D">
        <w:rPr>
          <w:rFonts w:ascii="Times New Roman" w:hAnsi="Times New Roman" w:cs="Times New Roman"/>
          <w:sz w:val="24"/>
          <w:szCs w:val="24"/>
        </w:rPr>
        <w:t xml:space="preserve"> This mainly occurs when most of the disabled people cannot work for themselves and earn a living. Thus, they have to depend on the working population hence creating strain on the available earnings. In such cases, it is clear that most of the needs of society are not met since some of the funds have to be directed to the disabled people's needs. However, not all disabled people depend on the working population as some of them work and earn a living for themselves. Hence the dependency issue should not be generalized to all the disabled people population. </w:t>
      </w:r>
    </w:p>
    <w:p w:rsidR="005F5C0F"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Due to high level of dependency on the working population, there is increase in</w:t>
      </w:r>
      <w:r w:rsidRPr="00170C6D">
        <w:rPr>
          <w:rFonts w:ascii="Times New Roman" w:hAnsi="Times New Roman" w:cs="Times New Roman"/>
          <w:sz w:val="24"/>
          <w:szCs w:val="24"/>
        </w:rPr>
        <w:t xml:space="preserve"> poverty levels in society. Poverty increase in the society is obvious as some of the population is not working and hence those earning instead of alleviating some problems in the society they direct some funds to meet the needs of the disabled people</w:t>
      </w:r>
      <w:r w:rsidR="00D64FF7" w:rsidRPr="00170C6D">
        <w:rPr>
          <w:rFonts w:ascii="Times New Roman" w:hAnsi="Times New Roman" w:cs="Times New Roman"/>
          <w:sz w:val="24"/>
          <w:szCs w:val="24"/>
        </w:rPr>
        <w:t xml:space="preserve"> (</w:t>
      </w:r>
      <w:r w:rsidR="00D64FF7" w:rsidRPr="00170C6D">
        <w:rPr>
          <w:rFonts w:ascii="Times New Roman" w:hAnsi="Times New Roman" w:cs="Times New Roman"/>
          <w:color w:val="222222"/>
          <w:sz w:val="24"/>
          <w:szCs w:val="24"/>
          <w:shd w:val="clear" w:color="auto" w:fill="FFFFFF"/>
        </w:rPr>
        <w:t>Schur et al., 2013)</w:t>
      </w:r>
      <w:r w:rsidRPr="00170C6D">
        <w:rPr>
          <w:rFonts w:ascii="Times New Roman" w:hAnsi="Times New Roman" w:cs="Times New Roman"/>
          <w:sz w:val="24"/>
          <w:szCs w:val="24"/>
        </w:rPr>
        <w:t>. Hence, at the end of the day poverty tends to accumulate which is an inevitable aspect. Although the government to some extent try to come in and help alleviate poverty, still poverty exists and continues to rise as the disabled people wi</w:t>
      </w:r>
      <w:r w:rsidRPr="00170C6D">
        <w:rPr>
          <w:rFonts w:ascii="Times New Roman" w:hAnsi="Times New Roman" w:cs="Times New Roman"/>
          <w:sz w:val="24"/>
          <w:szCs w:val="24"/>
        </w:rPr>
        <w:t>ll not work any time soon. Some of the disa</w:t>
      </w:r>
      <w:r w:rsidR="00157233" w:rsidRPr="00170C6D">
        <w:rPr>
          <w:rFonts w:ascii="Times New Roman" w:hAnsi="Times New Roman" w:cs="Times New Roman"/>
          <w:sz w:val="24"/>
          <w:szCs w:val="24"/>
        </w:rPr>
        <w:t>bilities are long term and therefore</w:t>
      </w:r>
      <w:r w:rsidRPr="00170C6D">
        <w:rPr>
          <w:rFonts w:ascii="Times New Roman" w:hAnsi="Times New Roman" w:cs="Times New Roman"/>
          <w:sz w:val="24"/>
          <w:szCs w:val="24"/>
        </w:rPr>
        <w:t xml:space="preserve"> they have to continue depending on the working population an aspect that leads to increase in poverty.</w:t>
      </w:r>
    </w:p>
    <w:p w:rsidR="005F5C0F"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On the other hand, having high cases of people with disabilities may resu</w:t>
      </w:r>
      <w:r w:rsidRPr="00170C6D">
        <w:rPr>
          <w:rFonts w:ascii="Times New Roman" w:hAnsi="Times New Roman" w:cs="Times New Roman"/>
          <w:sz w:val="24"/>
          <w:szCs w:val="24"/>
        </w:rPr>
        <w:t xml:space="preserve">lt in lack of enough labor force. This may force the community to import labor from the surrounding areas which is an aspect that </w:t>
      </w:r>
      <w:r w:rsidR="001A2B23" w:rsidRPr="00170C6D">
        <w:rPr>
          <w:rFonts w:ascii="Times New Roman" w:hAnsi="Times New Roman" w:cs="Times New Roman"/>
          <w:sz w:val="24"/>
          <w:szCs w:val="24"/>
        </w:rPr>
        <w:t>has</w:t>
      </w:r>
      <w:r w:rsidRPr="00170C6D">
        <w:rPr>
          <w:rFonts w:ascii="Times New Roman" w:hAnsi="Times New Roman" w:cs="Times New Roman"/>
          <w:sz w:val="24"/>
          <w:szCs w:val="24"/>
        </w:rPr>
        <w:t xml:space="preserve"> a high impact on the development and the growth of the economy of the society. Import of labor force mostly occurs when di</w:t>
      </w:r>
      <w:r w:rsidRPr="00170C6D">
        <w:rPr>
          <w:rFonts w:ascii="Times New Roman" w:hAnsi="Times New Roman" w:cs="Times New Roman"/>
          <w:sz w:val="24"/>
          <w:szCs w:val="24"/>
        </w:rPr>
        <w:t>sabled people have skills and competence to undertake certain tasks but they cannot due to the disability they have</w:t>
      </w:r>
      <w:r w:rsidR="00D64FF7" w:rsidRPr="00170C6D">
        <w:rPr>
          <w:rFonts w:ascii="Times New Roman" w:hAnsi="Times New Roman" w:cs="Times New Roman"/>
          <w:sz w:val="24"/>
          <w:szCs w:val="24"/>
        </w:rPr>
        <w:t xml:space="preserve"> (</w:t>
      </w:r>
      <w:r w:rsidR="00D64FF7" w:rsidRPr="00170C6D">
        <w:rPr>
          <w:rFonts w:ascii="Times New Roman" w:hAnsi="Times New Roman" w:cs="Times New Roman"/>
          <w:color w:val="222222"/>
          <w:sz w:val="24"/>
          <w:szCs w:val="24"/>
          <w:shd w:val="clear" w:color="auto" w:fill="FFFFFF"/>
        </w:rPr>
        <w:t>Grech, 2012)</w:t>
      </w:r>
      <w:r w:rsidRPr="00170C6D">
        <w:rPr>
          <w:rFonts w:ascii="Times New Roman" w:hAnsi="Times New Roman" w:cs="Times New Roman"/>
          <w:sz w:val="24"/>
          <w:szCs w:val="24"/>
        </w:rPr>
        <w:t>. Therefore, society is forced to import labor and end up spending on imported labor which may be expensive compared to employi</w:t>
      </w:r>
      <w:r w:rsidRPr="00170C6D">
        <w:rPr>
          <w:rFonts w:ascii="Times New Roman" w:hAnsi="Times New Roman" w:cs="Times New Roman"/>
          <w:sz w:val="24"/>
          <w:szCs w:val="24"/>
        </w:rPr>
        <w:t>ng people from the locality.</w:t>
      </w:r>
      <w:r w:rsidR="00F34D6B" w:rsidRPr="00170C6D">
        <w:rPr>
          <w:rFonts w:ascii="Times New Roman" w:hAnsi="Times New Roman" w:cs="Times New Roman"/>
          <w:sz w:val="24"/>
          <w:szCs w:val="24"/>
        </w:rPr>
        <w:t xml:space="preserve"> This has been not only </w:t>
      </w:r>
      <w:r w:rsidR="00F34D6B" w:rsidRPr="00170C6D">
        <w:rPr>
          <w:rFonts w:ascii="Times New Roman" w:hAnsi="Times New Roman" w:cs="Times New Roman"/>
          <w:sz w:val="24"/>
          <w:szCs w:val="24"/>
        </w:rPr>
        <w:lastRenderedPageBreak/>
        <w:t xml:space="preserve">happening on the society level but also at the family and national level where people with disabilities have the skills but cannot be able to provide the services due to their health status. </w:t>
      </w:r>
    </w:p>
    <w:p w:rsidR="00F34D6B"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Last but not</w:t>
      </w:r>
      <w:r w:rsidRPr="00170C6D">
        <w:rPr>
          <w:rFonts w:ascii="Times New Roman" w:hAnsi="Times New Roman" w:cs="Times New Roman"/>
          <w:sz w:val="24"/>
          <w:szCs w:val="24"/>
        </w:rPr>
        <w:t xml:space="preserve"> least, due to the financial burden, increase in dependency and increase in poverty levels in the society, it may reduce the level of happiness of the society. This makes the society's happiness level go down resulting from the commitment they have towards</w:t>
      </w:r>
      <w:r w:rsidRPr="00170C6D">
        <w:rPr>
          <w:rFonts w:ascii="Times New Roman" w:hAnsi="Times New Roman" w:cs="Times New Roman"/>
          <w:sz w:val="24"/>
          <w:szCs w:val="24"/>
        </w:rPr>
        <w:t xml:space="preserve"> taking care of the people with disabilities. Although the government has been in the past trying to help in reducing the financial burden that the families and the society have to cater to, still the burden and dependency level is high hence interfering w</w:t>
      </w:r>
      <w:r w:rsidRPr="00170C6D">
        <w:rPr>
          <w:rFonts w:ascii="Times New Roman" w:hAnsi="Times New Roman" w:cs="Times New Roman"/>
          <w:sz w:val="24"/>
          <w:szCs w:val="24"/>
        </w:rPr>
        <w:t>ith the level of happiness</w:t>
      </w:r>
      <w:r w:rsidR="00D64FF7" w:rsidRPr="00170C6D">
        <w:rPr>
          <w:rFonts w:ascii="Times New Roman" w:hAnsi="Times New Roman" w:cs="Times New Roman"/>
          <w:sz w:val="24"/>
          <w:szCs w:val="24"/>
        </w:rPr>
        <w:t xml:space="preserve"> (</w:t>
      </w:r>
      <w:r w:rsidR="00D64FF7" w:rsidRPr="00170C6D">
        <w:rPr>
          <w:rFonts w:ascii="Times New Roman" w:hAnsi="Times New Roman" w:cs="Times New Roman"/>
          <w:color w:val="222222"/>
          <w:sz w:val="24"/>
          <w:szCs w:val="24"/>
          <w:shd w:val="clear" w:color="auto" w:fill="FFFFFF"/>
        </w:rPr>
        <w:t>Oliver, 2013)</w:t>
      </w:r>
      <w:r w:rsidRPr="00170C6D">
        <w:rPr>
          <w:rFonts w:ascii="Times New Roman" w:hAnsi="Times New Roman" w:cs="Times New Roman"/>
          <w:sz w:val="24"/>
          <w:szCs w:val="24"/>
        </w:rPr>
        <w:t>. It is indeed true that the working population in the society can cater to the needs of the disabled members but on the other hand they are not happy. According to the recent happiness report released in 2019, it w</w:t>
      </w:r>
      <w:r w:rsidRPr="00170C6D">
        <w:rPr>
          <w:rFonts w:ascii="Times New Roman" w:hAnsi="Times New Roman" w:cs="Times New Roman"/>
          <w:sz w:val="24"/>
          <w:szCs w:val="24"/>
        </w:rPr>
        <w:t xml:space="preserve">as indicated that Finland was happier than the </w:t>
      </w:r>
      <w:r w:rsidR="001A2B23" w:rsidRPr="00170C6D">
        <w:rPr>
          <w:rFonts w:ascii="Times New Roman" w:hAnsi="Times New Roman" w:cs="Times New Roman"/>
          <w:sz w:val="24"/>
          <w:szCs w:val="24"/>
        </w:rPr>
        <w:t>United States</w:t>
      </w:r>
      <w:r w:rsidRPr="00170C6D">
        <w:rPr>
          <w:rFonts w:ascii="Times New Roman" w:hAnsi="Times New Roman" w:cs="Times New Roman"/>
          <w:sz w:val="24"/>
          <w:szCs w:val="24"/>
        </w:rPr>
        <w:t xml:space="preserve"> where high cases of disabilities creating high level of dependency and financial burden to the working population</w:t>
      </w:r>
      <w:r w:rsidR="00157233" w:rsidRPr="00170C6D">
        <w:rPr>
          <w:rFonts w:ascii="Times New Roman" w:hAnsi="Times New Roman" w:cs="Times New Roman"/>
          <w:sz w:val="24"/>
          <w:szCs w:val="24"/>
        </w:rPr>
        <w:t xml:space="preserve"> may be one of the reasons</w:t>
      </w:r>
      <w:r w:rsidRPr="00170C6D">
        <w:rPr>
          <w:rFonts w:ascii="Times New Roman" w:hAnsi="Times New Roman" w:cs="Times New Roman"/>
          <w:sz w:val="24"/>
          <w:szCs w:val="24"/>
        </w:rPr>
        <w:t>.</w:t>
      </w:r>
    </w:p>
    <w:p w:rsidR="00D64FF7" w:rsidRPr="00170C6D" w:rsidRDefault="00400885" w:rsidP="00170C6D">
      <w:pPr>
        <w:spacing w:line="480" w:lineRule="auto"/>
        <w:ind w:firstLine="720"/>
        <w:rPr>
          <w:rFonts w:ascii="Times New Roman" w:hAnsi="Times New Roman" w:cs="Times New Roman"/>
          <w:sz w:val="24"/>
          <w:szCs w:val="24"/>
        </w:rPr>
      </w:pPr>
      <w:r w:rsidRPr="00170C6D">
        <w:rPr>
          <w:rFonts w:ascii="Times New Roman" w:hAnsi="Times New Roman" w:cs="Times New Roman"/>
          <w:sz w:val="24"/>
          <w:szCs w:val="24"/>
        </w:rPr>
        <w:t>In summation, having discussed the</w:t>
      </w:r>
      <w:r w:rsidR="00552B10">
        <w:rPr>
          <w:rFonts w:ascii="Times New Roman" w:hAnsi="Times New Roman" w:cs="Times New Roman"/>
          <w:sz w:val="24"/>
          <w:szCs w:val="24"/>
        </w:rPr>
        <w:t xml:space="preserve"> </w:t>
      </w:r>
      <w:r w:rsidR="00552B10" w:rsidRPr="00170C6D">
        <w:rPr>
          <w:rFonts w:ascii="Times New Roman" w:hAnsi="Times New Roman" w:cs="Times New Roman"/>
          <w:sz w:val="24"/>
          <w:szCs w:val="24"/>
        </w:rPr>
        <w:t xml:space="preserve">top 10 disabilities which include arthritis, </w:t>
      </w:r>
      <w:r w:rsidR="00552B10">
        <w:rPr>
          <w:rFonts w:ascii="Times New Roman" w:hAnsi="Times New Roman" w:cs="Times New Roman"/>
          <w:sz w:val="24"/>
          <w:szCs w:val="24"/>
        </w:rPr>
        <w:t>mental illness</w:t>
      </w:r>
      <w:r w:rsidR="00552B10" w:rsidRPr="00170C6D">
        <w:rPr>
          <w:rFonts w:ascii="Times New Roman" w:hAnsi="Times New Roman" w:cs="Times New Roman"/>
          <w:sz w:val="24"/>
          <w:szCs w:val="24"/>
        </w:rPr>
        <w:t>, stroke, diabetes</w:t>
      </w:r>
      <w:r w:rsidR="00552B10">
        <w:rPr>
          <w:rFonts w:ascii="Times New Roman" w:hAnsi="Times New Roman" w:cs="Times New Roman"/>
          <w:sz w:val="24"/>
          <w:szCs w:val="24"/>
        </w:rPr>
        <w:t xml:space="preserve">, </w:t>
      </w:r>
      <w:r w:rsidR="00552B10" w:rsidRPr="00170C6D">
        <w:rPr>
          <w:rFonts w:ascii="Times New Roman" w:hAnsi="Times New Roman" w:cs="Times New Roman"/>
          <w:sz w:val="24"/>
          <w:szCs w:val="24"/>
        </w:rPr>
        <w:t>heart disease, lung or respiratory problems, nervous system disorder,</w:t>
      </w:r>
      <w:r w:rsidR="00552B10">
        <w:rPr>
          <w:rFonts w:ascii="Times New Roman" w:hAnsi="Times New Roman" w:cs="Times New Roman"/>
          <w:sz w:val="24"/>
          <w:szCs w:val="24"/>
        </w:rPr>
        <w:t xml:space="preserve"> cancer,</w:t>
      </w:r>
      <w:r w:rsidR="00552B10" w:rsidRPr="00170C6D">
        <w:rPr>
          <w:rFonts w:ascii="Times New Roman" w:hAnsi="Times New Roman" w:cs="Times New Roman"/>
          <w:sz w:val="24"/>
          <w:szCs w:val="24"/>
        </w:rPr>
        <w:t xml:space="preserve"> injuries sustained in accidents and pregnancy, their causes and symptoms and their impact on the society</w:t>
      </w:r>
      <w:r w:rsidRPr="00170C6D">
        <w:rPr>
          <w:rFonts w:ascii="Times New Roman" w:hAnsi="Times New Roman" w:cs="Times New Roman"/>
          <w:sz w:val="24"/>
          <w:szCs w:val="24"/>
        </w:rPr>
        <w:t xml:space="preserve">, it is clear that the issue of disability indeed affects the community to  </w:t>
      </w:r>
      <w:r w:rsidR="00784351" w:rsidRPr="00170C6D">
        <w:rPr>
          <w:rFonts w:ascii="Times New Roman" w:hAnsi="Times New Roman" w:cs="Times New Roman"/>
          <w:sz w:val="24"/>
          <w:szCs w:val="24"/>
        </w:rPr>
        <w:t xml:space="preserve">a </w:t>
      </w:r>
      <w:r w:rsidRPr="00170C6D">
        <w:rPr>
          <w:rFonts w:ascii="Times New Roman" w:hAnsi="Times New Roman" w:cs="Times New Roman"/>
          <w:sz w:val="24"/>
          <w:szCs w:val="24"/>
        </w:rPr>
        <w:t>greater extent. Despite the efforts by the families, community members and the federal government to support the people with disabilities, the issue remains to be a big challenge</w:t>
      </w:r>
      <w:r w:rsidRPr="00170C6D">
        <w:rPr>
          <w:rFonts w:ascii="Times New Roman" w:hAnsi="Times New Roman" w:cs="Times New Roman"/>
          <w:sz w:val="24"/>
          <w:szCs w:val="24"/>
        </w:rPr>
        <w:t xml:space="preserve">. This is demonstrated </w:t>
      </w:r>
      <w:r w:rsidR="0014276D" w:rsidRPr="00170C6D">
        <w:rPr>
          <w:rFonts w:ascii="Times New Roman" w:hAnsi="Times New Roman" w:cs="Times New Roman"/>
          <w:sz w:val="24"/>
          <w:szCs w:val="24"/>
        </w:rPr>
        <w:t>from the number of impac</w:t>
      </w:r>
      <w:r w:rsidRPr="00170C6D">
        <w:rPr>
          <w:rFonts w:ascii="Times New Roman" w:hAnsi="Times New Roman" w:cs="Times New Roman"/>
          <w:sz w:val="24"/>
          <w:szCs w:val="24"/>
        </w:rPr>
        <w:t xml:space="preserve">ts of disabilities to the society such as financial burden, high dependency </w:t>
      </w:r>
      <w:r w:rsidR="0014276D" w:rsidRPr="00170C6D">
        <w:rPr>
          <w:rFonts w:ascii="Times New Roman" w:hAnsi="Times New Roman" w:cs="Times New Roman"/>
          <w:sz w:val="24"/>
          <w:szCs w:val="24"/>
        </w:rPr>
        <w:t xml:space="preserve">level, reduced happiness level and lack of enough labor force among others. However, there is also need to appreciate the efforts that have </w:t>
      </w:r>
      <w:r w:rsidR="00157233" w:rsidRPr="00170C6D">
        <w:rPr>
          <w:rFonts w:ascii="Times New Roman" w:hAnsi="Times New Roman" w:cs="Times New Roman"/>
          <w:sz w:val="24"/>
          <w:szCs w:val="24"/>
        </w:rPr>
        <w:t xml:space="preserve">been </w:t>
      </w:r>
      <w:r w:rsidR="0014276D" w:rsidRPr="00170C6D">
        <w:rPr>
          <w:rFonts w:ascii="Times New Roman" w:hAnsi="Times New Roman" w:cs="Times New Roman"/>
          <w:sz w:val="24"/>
          <w:szCs w:val="24"/>
        </w:rPr>
        <w:t xml:space="preserve">taken into place to </w:t>
      </w:r>
      <w:r w:rsidR="0014276D" w:rsidRPr="00170C6D">
        <w:rPr>
          <w:rFonts w:ascii="Times New Roman" w:hAnsi="Times New Roman" w:cs="Times New Roman"/>
          <w:sz w:val="24"/>
          <w:szCs w:val="24"/>
        </w:rPr>
        <w:lastRenderedPageBreak/>
        <w:t>ensure that welfare of people with disabilities is not compromised despite the struggle experienced in the process.</w:t>
      </w:r>
    </w:p>
    <w:p w:rsidR="00170C6D" w:rsidRPr="00170C6D" w:rsidRDefault="00400885" w:rsidP="00170C6D">
      <w:pPr>
        <w:spacing w:line="480" w:lineRule="auto"/>
        <w:rPr>
          <w:rFonts w:ascii="Times New Roman" w:hAnsi="Times New Roman" w:cs="Times New Roman"/>
          <w:sz w:val="24"/>
          <w:szCs w:val="24"/>
        </w:rPr>
      </w:pPr>
      <w:r w:rsidRPr="00170C6D">
        <w:rPr>
          <w:rFonts w:ascii="Times New Roman" w:hAnsi="Times New Roman" w:cs="Times New Roman"/>
          <w:sz w:val="24"/>
          <w:szCs w:val="24"/>
        </w:rPr>
        <w:br w:type="page"/>
      </w:r>
    </w:p>
    <w:p w:rsidR="00170C6D" w:rsidRPr="00170C6D" w:rsidRDefault="00400885" w:rsidP="00170C6D">
      <w:pPr>
        <w:spacing w:line="480" w:lineRule="auto"/>
        <w:jc w:val="center"/>
        <w:rPr>
          <w:rFonts w:ascii="Times New Roman" w:hAnsi="Times New Roman" w:cs="Times New Roman"/>
          <w:sz w:val="24"/>
          <w:szCs w:val="24"/>
        </w:rPr>
      </w:pPr>
      <w:r w:rsidRPr="00170C6D">
        <w:rPr>
          <w:rFonts w:ascii="Times New Roman" w:hAnsi="Times New Roman" w:cs="Times New Roman"/>
          <w:sz w:val="24"/>
          <w:szCs w:val="24"/>
        </w:rPr>
        <w:lastRenderedPageBreak/>
        <w:t>References</w:t>
      </w:r>
    </w:p>
    <w:p w:rsidR="0000317C" w:rsidRPr="00170C6D" w:rsidRDefault="0000317C" w:rsidP="00170C6D">
      <w:pPr>
        <w:spacing w:line="480" w:lineRule="auto"/>
        <w:ind w:left="720" w:hanging="720"/>
        <w:rPr>
          <w:rFonts w:ascii="Times New Roman" w:hAnsi="Times New Roman" w:cs="Times New Roman"/>
          <w:color w:val="222222"/>
          <w:sz w:val="24"/>
          <w:szCs w:val="24"/>
          <w:shd w:val="clear" w:color="auto" w:fill="FFFFFF"/>
        </w:rPr>
      </w:pPr>
      <w:r w:rsidRPr="00170C6D">
        <w:rPr>
          <w:rFonts w:ascii="Times New Roman" w:hAnsi="Times New Roman" w:cs="Times New Roman"/>
          <w:color w:val="222222"/>
          <w:sz w:val="24"/>
          <w:szCs w:val="24"/>
          <w:shd w:val="clear" w:color="auto" w:fill="FFFFFF"/>
        </w:rPr>
        <w:t>Cooper, C. (2018). Global, regional, and national incidence, prevalence, and years lived with disability for 354 diseases and injuries for 195 countries and territories, 1990-2017: a systematic analysis for the Global Burden of Disease Study 2017. </w:t>
      </w:r>
      <w:r w:rsidRPr="00170C6D">
        <w:rPr>
          <w:rFonts w:ascii="Times New Roman" w:hAnsi="Times New Roman" w:cs="Times New Roman"/>
          <w:i/>
          <w:iCs/>
          <w:color w:val="222222"/>
          <w:sz w:val="24"/>
          <w:szCs w:val="24"/>
          <w:shd w:val="clear" w:color="auto" w:fill="FFFFFF"/>
        </w:rPr>
        <w:t>The Lancet</w:t>
      </w:r>
      <w:r w:rsidRPr="00170C6D">
        <w:rPr>
          <w:rFonts w:ascii="Times New Roman" w:hAnsi="Times New Roman" w:cs="Times New Roman"/>
          <w:color w:val="222222"/>
          <w:sz w:val="24"/>
          <w:szCs w:val="24"/>
          <w:shd w:val="clear" w:color="auto" w:fill="FFFFFF"/>
        </w:rPr>
        <w:t>, </w:t>
      </w:r>
      <w:r w:rsidRPr="00170C6D">
        <w:rPr>
          <w:rFonts w:ascii="Times New Roman" w:hAnsi="Times New Roman" w:cs="Times New Roman"/>
          <w:i/>
          <w:iCs/>
          <w:color w:val="222222"/>
          <w:sz w:val="24"/>
          <w:szCs w:val="24"/>
          <w:shd w:val="clear" w:color="auto" w:fill="FFFFFF"/>
        </w:rPr>
        <w:t>392</w:t>
      </w:r>
      <w:r w:rsidRPr="00170C6D">
        <w:rPr>
          <w:rFonts w:ascii="Times New Roman" w:hAnsi="Times New Roman" w:cs="Times New Roman"/>
          <w:color w:val="222222"/>
          <w:sz w:val="24"/>
          <w:szCs w:val="24"/>
          <w:shd w:val="clear" w:color="auto" w:fill="FFFFFF"/>
        </w:rPr>
        <w:t>(10159), 1789-1858.</w:t>
      </w:r>
    </w:p>
    <w:p w:rsidR="0000317C" w:rsidRPr="00170C6D" w:rsidRDefault="0000317C" w:rsidP="0000317C">
      <w:pPr>
        <w:spacing w:line="480" w:lineRule="auto"/>
        <w:ind w:left="720" w:hanging="720"/>
        <w:rPr>
          <w:rFonts w:ascii="Times New Roman" w:hAnsi="Times New Roman" w:cs="Times New Roman"/>
          <w:color w:val="222222"/>
          <w:sz w:val="24"/>
          <w:szCs w:val="24"/>
          <w:shd w:val="clear" w:color="auto" w:fill="FFFFFF"/>
        </w:rPr>
      </w:pPr>
      <w:r w:rsidRPr="00170C6D">
        <w:rPr>
          <w:rFonts w:ascii="Times New Roman" w:hAnsi="Times New Roman" w:cs="Times New Roman"/>
          <w:color w:val="222222"/>
          <w:sz w:val="24"/>
          <w:szCs w:val="24"/>
          <w:shd w:val="clear" w:color="auto" w:fill="FFFFFF"/>
        </w:rPr>
        <w:t>Grech, S. (2012). Disability and the majority world: A neocolonial approach. In </w:t>
      </w:r>
      <w:r w:rsidRPr="00170C6D">
        <w:rPr>
          <w:rFonts w:ascii="Times New Roman" w:hAnsi="Times New Roman" w:cs="Times New Roman"/>
          <w:i/>
          <w:iCs/>
          <w:color w:val="222222"/>
          <w:sz w:val="24"/>
          <w:szCs w:val="24"/>
          <w:shd w:val="clear" w:color="auto" w:fill="FFFFFF"/>
        </w:rPr>
        <w:t>Disability and social theory</w:t>
      </w:r>
      <w:r w:rsidRPr="00170C6D">
        <w:rPr>
          <w:rFonts w:ascii="Times New Roman" w:hAnsi="Times New Roman" w:cs="Times New Roman"/>
          <w:color w:val="222222"/>
          <w:sz w:val="24"/>
          <w:szCs w:val="24"/>
          <w:shd w:val="clear" w:color="auto" w:fill="FFFFFF"/>
        </w:rPr>
        <w:t> (pp. 52-69). Palgrave Macmillan, London.</w:t>
      </w:r>
    </w:p>
    <w:p w:rsidR="0000317C" w:rsidRPr="00170C6D" w:rsidRDefault="0000317C" w:rsidP="00170C6D">
      <w:pPr>
        <w:spacing w:line="480" w:lineRule="auto"/>
        <w:ind w:left="720" w:hanging="720"/>
        <w:rPr>
          <w:rFonts w:ascii="Times New Roman" w:hAnsi="Times New Roman" w:cs="Times New Roman"/>
          <w:color w:val="222222"/>
          <w:sz w:val="24"/>
          <w:szCs w:val="24"/>
          <w:shd w:val="clear" w:color="auto" w:fill="FFFFFF"/>
        </w:rPr>
      </w:pPr>
      <w:r w:rsidRPr="00170C6D">
        <w:rPr>
          <w:rFonts w:ascii="Times New Roman" w:hAnsi="Times New Roman" w:cs="Times New Roman"/>
          <w:color w:val="222222"/>
          <w:sz w:val="24"/>
          <w:szCs w:val="24"/>
          <w:shd w:val="clear" w:color="auto" w:fill="FFFFFF"/>
        </w:rPr>
        <w:t>Ma, V. Y., Chan, L., &amp; Carruthers, K. J. (2014). Incidence, prevalence, costs, and impact on disability of common conditions requiring rehabilitation in the United States: stroke, spinal cord injury, traumatic brain injury, multiple sclerosis, osteoarthritis, rheumatoid arthritis, limb loss, and back pain. </w:t>
      </w:r>
      <w:r w:rsidRPr="00170C6D">
        <w:rPr>
          <w:rFonts w:ascii="Times New Roman" w:hAnsi="Times New Roman" w:cs="Times New Roman"/>
          <w:i/>
          <w:iCs/>
          <w:color w:val="222222"/>
          <w:sz w:val="24"/>
          <w:szCs w:val="24"/>
          <w:shd w:val="clear" w:color="auto" w:fill="FFFFFF"/>
        </w:rPr>
        <w:t>Archives of physical medicine and rehabilitation</w:t>
      </w:r>
      <w:r w:rsidRPr="00170C6D">
        <w:rPr>
          <w:rFonts w:ascii="Times New Roman" w:hAnsi="Times New Roman" w:cs="Times New Roman"/>
          <w:color w:val="222222"/>
          <w:sz w:val="24"/>
          <w:szCs w:val="24"/>
          <w:shd w:val="clear" w:color="auto" w:fill="FFFFFF"/>
        </w:rPr>
        <w:t>, </w:t>
      </w:r>
      <w:r w:rsidRPr="00170C6D">
        <w:rPr>
          <w:rFonts w:ascii="Times New Roman" w:hAnsi="Times New Roman" w:cs="Times New Roman"/>
          <w:i/>
          <w:iCs/>
          <w:color w:val="222222"/>
          <w:sz w:val="24"/>
          <w:szCs w:val="24"/>
          <w:shd w:val="clear" w:color="auto" w:fill="FFFFFF"/>
        </w:rPr>
        <w:t>95</w:t>
      </w:r>
      <w:r w:rsidRPr="00170C6D">
        <w:rPr>
          <w:rFonts w:ascii="Times New Roman" w:hAnsi="Times New Roman" w:cs="Times New Roman"/>
          <w:color w:val="222222"/>
          <w:sz w:val="24"/>
          <w:szCs w:val="24"/>
          <w:shd w:val="clear" w:color="auto" w:fill="FFFFFF"/>
        </w:rPr>
        <w:t>(5), 986-995.</w:t>
      </w:r>
    </w:p>
    <w:p w:rsidR="0000317C" w:rsidRPr="00170C6D" w:rsidRDefault="0000317C" w:rsidP="00170C6D">
      <w:pPr>
        <w:spacing w:line="480" w:lineRule="auto"/>
        <w:ind w:left="720" w:hanging="720"/>
        <w:rPr>
          <w:rFonts w:ascii="Times New Roman" w:hAnsi="Times New Roman" w:cs="Times New Roman"/>
          <w:color w:val="222222"/>
          <w:sz w:val="24"/>
          <w:szCs w:val="24"/>
          <w:shd w:val="clear" w:color="auto" w:fill="FFFFFF"/>
        </w:rPr>
      </w:pPr>
      <w:r w:rsidRPr="00170C6D">
        <w:rPr>
          <w:rFonts w:ascii="Times New Roman" w:hAnsi="Times New Roman" w:cs="Times New Roman"/>
          <w:color w:val="222222"/>
          <w:sz w:val="24"/>
          <w:szCs w:val="24"/>
          <w:shd w:val="clear" w:color="auto" w:fill="FFFFFF"/>
        </w:rPr>
        <w:t>Mokdad, A. H., Ballestros, K., Echko, M., Glenn, S., Olsen, H. E., Mullany, E., ... &amp; Kasaeian, A. (2018). The state of US health, 1990-2016: burden of diseases, injuries, and risk factors among US states. </w:t>
      </w:r>
      <w:r w:rsidRPr="00170C6D">
        <w:rPr>
          <w:rFonts w:ascii="Times New Roman" w:hAnsi="Times New Roman" w:cs="Times New Roman"/>
          <w:i/>
          <w:iCs/>
          <w:color w:val="222222"/>
          <w:sz w:val="24"/>
          <w:szCs w:val="24"/>
          <w:shd w:val="clear" w:color="auto" w:fill="FFFFFF"/>
        </w:rPr>
        <w:t>Jama</w:t>
      </w:r>
      <w:r w:rsidRPr="00170C6D">
        <w:rPr>
          <w:rFonts w:ascii="Times New Roman" w:hAnsi="Times New Roman" w:cs="Times New Roman"/>
          <w:color w:val="222222"/>
          <w:sz w:val="24"/>
          <w:szCs w:val="24"/>
          <w:shd w:val="clear" w:color="auto" w:fill="FFFFFF"/>
        </w:rPr>
        <w:t>, </w:t>
      </w:r>
      <w:r w:rsidRPr="00170C6D">
        <w:rPr>
          <w:rFonts w:ascii="Times New Roman" w:hAnsi="Times New Roman" w:cs="Times New Roman"/>
          <w:i/>
          <w:iCs/>
          <w:color w:val="222222"/>
          <w:sz w:val="24"/>
          <w:szCs w:val="24"/>
          <w:shd w:val="clear" w:color="auto" w:fill="FFFFFF"/>
        </w:rPr>
        <w:t>319</w:t>
      </w:r>
      <w:r w:rsidRPr="00170C6D">
        <w:rPr>
          <w:rFonts w:ascii="Times New Roman" w:hAnsi="Times New Roman" w:cs="Times New Roman"/>
          <w:color w:val="222222"/>
          <w:sz w:val="24"/>
          <w:szCs w:val="24"/>
          <w:shd w:val="clear" w:color="auto" w:fill="FFFFFF"/>
        </w:rPr>
        <w:t>(14), 1444-1472.</w:t>
      </w:r>
    </w:p>
    <w:p w:rsidR="0000317C" w:rsidRPr="00170C6D" w:rsidRDefault="0000317C" w:rsidP="00170C6D">
      <w:pPr>
        <w:spacing w:line="480" w:lineRule="auto"/>
        <w:ind w:left="720" w:hanging="720"/>
        <w:rPr>
          <w:rFonts w:ascii="Times New Roman" w:hAnsi="Times New Roman" w:cs="Times New Roman"/>
          <w:color w:val="222222"/>
          <w:sz w:val="24"/>
          <w:szCs w:val="24"/>
          <w:shd w:val="clear" w:color="auto" w:fill="FFFFFF"/>
        </w:rPr>
      </w:pPr>
      <w:r w:rsidRPr="00170C6D">
        <w:rPr>
          <w:rFonts w:ascii="Times New Roman" w:hAnsi="Times New Roman" w:cs="Times New Roman"/>
          <w:color w:val="222222"/>
          <w:sz w:val="24"/>
          <w:szCs w:val="24"/>
          <w:shd w:val="clear" w:color="auto" w:fill="FFFFFF"/>
        </w:rPr>
        <w:t>National Center for Health Statistics. (2017). </w:t>
      </w:r>
      <w:r w:rsidRPr="00170C6D">
        <w:rPr>
          <w:rFonts w:ascii="Times New Roman" w:hAnsi="Times New Roman" w:cs="Times New Roman"/>
          <w:i/>
          <w:iCs/>
          <w:color w:val="222222"/>
          <w:sz w:val="24"/>
          <w:szCs w:val="24"/>
          <w:shd w:val="clear" w:color="auto" w:fill="FFFFFF"/>
        </w:rPr>
        <w:t>Health, United States, 2016, with chartbook on Long-term trends in health</w:t>
      </w:r>
      <w:r w:rsidRPr="00170C6D">
        <w:rPr>
          <w:rFonts w:ascii="Times New Roman" w:hAnsi="Times New Roman" w:cs="Times New Roman"/>
          <w:color w:val="222222"/>
          <w:sz w:val="24"/>
          <w:szCs w:val="24"/>
          <w:shd w:val="clear" w:color="auto" w:fill="FFFFFF"/>
        </w:rPr>
        <w:t> (No. 2017). Government Printing Office.</w:t>
      </w:r>
    </w:p>
    <w:p w:rsidR="0000317C" w:rsidRPr="00170C6D" w:rsidRDefault="0000317C" w:rsidP="0000317C">
      <w:pPr>
        <w:spacing w:line="480" w:lineRule="auto"/>
        <w:ind w:left="720" w:hanging="720"/>
        <w:rPr>
          <w:rFonts w:ascii="Times New Roman" w:hAnsi="Times New Roman" w:cs="Times New Roman"/>
          <w:sz w:val="24"/>
          <w:szCs w:val="24"/>
        </w:rPr>
      </w:pPr>
      <w:r w:rsidRPr="00170C6D">
        <w:rPr>
          <w:rFonts w:ascii="Times New Roman" w:hAnsi="Times New Roman" w:cs="Times New Roman"/>
          <w:color w:val="222222"/>
          <w:sz w:val="24"/>
          <w:szCs w:val="24"/>
          <w:shd w:val="clear" w:color="auto" w:fill="FFFFFF"/>
        </w:rPr>
        <w:t>Oliver, M. (2013). The social model of disability: Thirty years on. </w:t>
      </w:r>
      <w:r w:rsidRPr="00170C6D">
        <w:rPr>
          <w:rFonts w:ascii="Times New Roman" w:hAnsi="Times New Roman" w:cs="Times New Roman"/>
          <w:i/>
          <w:iCs/>
          <w:color w:val="222222"/>
          <w:sz w:val="24"/>
          <w:szCs w:val="24"/>
          <w:shd w:val="clear" w:color="auto" w:fill="FFFFFF"/>
        </w:rPr>
        <w:t>Disability &amp; society</w:t>
      </w:r>
      <w:r w:rsidRPr="00170C6D">
        <w:rPr>
          <w:rFonts w:ascii="Times New Roman" w:hAnsi="Times New Roman" w:cs="Times New Roman"/>
          <w:color w:val="222222"/>
          <w:sz w:val="24"/>
          <w:szCs w:val="24"/>
          <w:shd w:val="clear" w:color="auto" w:fill="FFFFFF"/>
        </w:rPr>
        <w:t>, </w:t>
      </w:r>
      <w:r w:rsidRPr="00170C6D">
        <w:rPr>
          <w:rFonts w:ascii="Times New Roman" w:hAnsi="Times New Roman" w:cs="Times New Roman"/>
          <w:i/>
          <w:iCs/>
          <w:color w:val="222222"/>
          <w:sz w:val="24"/>
          <w:szCs w:val="24"/>
          <w:shd w:val="clear" w:color="auto" w:fill="FFFFFF"/>
        </w:rPr>
        <w:t>28</w:t>
      </w:r>
      <w:r w:rsidRPr="00170C6D">
        <w:rPr>
          <w:rFonts w:ascii="Times New Roman" w:hAnsi="Times New Roman" w:cs="Times New Roman"/>
          <w:color w:val="222222"/>
          <w:sz w:val="24"/>
          <w:szCs w:val="24"/>
          <w:shd w:val="clear" w:color="auto" w:fill="FFFFFF"/>
        </w:rPr>
        <w:t>(7), 1024-1026.</w:t>
      </w:r>
    </w:p>
    <w:p w:rsidR="0000317C" w:rsidRPr="00170C6D" w:rsidRDefault="0000317C" w:rsidP="0000317C">
      <w:pPr>
        <w:spacing w:line="480" w:lineRule="auto"/>
        <w:ind w:left="720" w:hanging="720"/>
        <w:rPr>
          <w:rFonts w:ascii="Times New Roman" w:hAnsi="Times New Roman" w:cs="Times New Roman"/>
          <w:color w:val="222222"/>
          <w:sz w:val="24"/>
          <w:szCs w:val="24"/>
          <w:shd w:val="clear" w:color="auto" w:fill="FFFFFF"/>
        </w:rPr>
      </w:pPr>
      <w:r w:rsidRPr="00170C6D">
        <w:rPr>
          <w:rFonts w:ascii="Times New Roman" w:hAnsi="Times New Roman" w:cs="Times New Roman"/>
          <w:color w:val="222222"/>
          <w:sz w:val="24"/>
          <w:szCs w:val="24"/>
          <w:shd w:val="clear" w:color="auto" w:fill="FFFFFF"/>
        </w:rPr>
        <w:t>Schur, L., Kruse, D., &amp; Blanck, P. (2013). </w:t>
      </w:r>
      <w:r w:rsidRPr="00170C6D">
        <w:rPr>
          <w:rFonts w:ascii="Times New Roman" w:hAnsi="Times New Roman" w:cs="Times New Roman"/>
          <w:i/>
          <w:iCs/>
          <w:color w:val="222222"/>
          <w:sz w:val="24"/>
          <w:szCs w:val="24"/>
          <w:shd w:val="clear" w:color="auto" w:fill="FFFFFF"/>
        </w:rPr>
        <w:t>People with disabilities: Sidelined or mainstreamed?</w:t>
      </w:r>
      <w:r w:rsidRPr="00170C6D">
        <w:rPr>
          <w:rFonts w:ascii="Times New Roman" w:hAnsi="Times New Roman" w:cs="Times New Roman"/>
          <w:color w:val="222222"/>
          <w:sz w:val="24"/>
          <w:szCs w:val="24"/>
          <w:shd w:val="clear" w:color="auto" w:fill="FFFFFF"/>
        </w:rPr>
        <w:t>. Cambridge University Press.</w:t>
      </w:r>
    </w:p>
    <w:p w:rsidR="0000317C" w:rsidRPr="00170C6D" w:rsidRDefault="0000317C" w:rsidP="00170C6D">
      <w:pPr>
        <w:spacing w:line="480" w:lineRule="auto"/>
        <w:rPr>
          <w:rFonts w:ascii="Times New Roman" w:hAnsi="Times New Roman" w:cs="Times New Roman"/>
          <w:color w:val="222222"/>
          <w:sz w:val="24"/>
          <w:szCs w:val="24"/>
          <w:shd w:val="clear" w:color="auto" w:fill="FFFFFF"/>
        </w:rPr>
      </w:pPr>
      <w:r w:rsidRPr="00170C6D">
        <w:rPr>
          <w:rFonts w:ascii="Times New Roman" w:hAnsi="Times New Roman" w:cs="Times New Roman"/>
          <w:color w:val="222222"/>
          <w:sz w:val="24"/>
          <w:szCs w:val="24"/>
          <w:shd w:val="clear" w:color="auto" w:fill="FFFFFF"/>
        </w:rPr>
        <w:lastRenderedPageBreak/>
        <w:t>Turmusani, M. (2018). </w:t>
      </w:r>
      <w:r w:rsidRPr="00170C6D">
        <w:rPr>
          <w:rFonts w:ascii="Times New Roman" w:hAnsi="Times New Roman" w:cs="Times New Roman"/>
          <w:i/>
          <w:iCs/>
          <w:color w:val="222222"/>
          <w:sz w:val="24"/>
          <w:szCs w:val="24"/>
          <w:shd w:val="clear" w:color="auto" w:fill="FFFFFF"/>
        </w:rPr>
        <w:t xml:space="preserve">Disabled people and economic needs in the developing world: A </w:t>
      </w:r>
      <w:r>
        <w:rPr>
          <w:rFonts w:ascii="Times New Roman" w:hAnsi="Times New Roman" w:cs="Times New Roman"/>
          <w:i/>
          <w:iCs/>
          <w:color w:val="222222"/>
          <w:sz w:val="24"/>
          <w:szCs w:val="24"/>
          <w:shd w:val="clear" w:color="auto" w:fill="FFFFFF"/>
        </w:rPr>
        <w:tab/>
      </w:r>
      <w:r>
        <w:rPr>
          <w:rFonts w:ascii="Times New Roman" w:hAnsi="Times New Roman" w:cs="Times New Roman"/>
          <w:i/>
          <w:iCs/>
          <w:color w:val="222222"/>
          <w:sz w:val="24"/>
          <w:szCs w:val="24"/>
          <w:shd w:val="clear" w:color="auto" w:fill="FFFFFF"/>
        </w:rPr>
        <w:tab/>
      </w:r>
      <w:r w:rsidRPr="00170C6D">
        <w:rPr>
          <w:rFonts w:ascii="Times New Roman" w:hAnsi="Times New Roman" w:cs="Times New Roman"/>
          <w:i/>
          <w:iCs/>
          <w:color w:val="222222"/>
          <w:sz w:val="24"/>
          <w:szCs w:val="24"/>
          <w:shd w:val="clear" w:color="auto" w:fill="FFFFFF"/>
        </w:rPr>
        <w:t>political perspective from Jordan</w:t>
      </w:r>
      <w:r w:rsidRPr="00170C6D">
        <w:rPr>
          <w:rFonts w:ascii="Times New Roman" w:hAnsi="Times New Roman" w:cs="Times New Roman"/>
          <w:color w:val="222222"/>
          <w:sz w:val="24"/>
          <w:szCs w:val="24"/>
          <w:shd w:val="clear" w:color="auto" w:fill="FFFFFF"/>
        </w:rPr>
        <w:t>. Routledge.</w:t>
      </w:r>
    </w:p>
    <w:p w:rsidR="00170C6D" w:rsidRPr="00170C6D" w:rsidRDefault="00170C6D" w:rsidP="0000317C">
      <w:pPr>
        <w:spacing w:line="480" w:lineRule="auto"/>
        <w:ind w:left="720" w:hanging="720"/>
        <w:rPr>
          <w:rFonts w:ascii="Times New Roman" w:hAnsi="Times New Roman" w:cs="Times New Roman"/>
          <w:sz w:val="24"/>
          <w:szCs w:val="24"/>
        </w:rPr>
      </w:pPr>
    </w:p>
    <w:sectPr w:rsidR="00170C6D" w:rsidRPr="00170C6D" w:rsidSect="00170C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885" w:rsidRDefault="00400885">
      <w:pPr>
        <w:spacing w:after="0" w:line="240" w:lineRule="auto"/>
      </w:pPr>
      <w:r>
        <w:separator/>
      </w:r>
    </w:p>
  </w:endnote>
  <w:endnote w:type="continuationSeparator" w:id="0">
    <w:p w:rsidR="00400885" w:rsidRDefault="00400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885" w:rsidRDefault="00400885">
      <w:pPr>
        <w:spacing w:after="0" w:line="240" w:lineRule="auto"/>
      </w:pPr>
      <w:r>
        <w:separator/>
      </w:r>
    </w:p>
  </w:footnote>
  <w:footnote w:type="continuationSeparator" w:id="0">
    <w:p w:rsidR="00400885" w:rsidRDefault="004008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97107209"/>
      <w:docPartObj>
        <w:docPartGallery w:val="Page Numbers (Top of Page)"/>
        <w:docPartUnique/>
      </w:docPartObj>
    </w:sdtPr>
    <w:sdtEndPr>
      <w:rPr>
        <w:noProof/>
      </w:rPr>
    </w:sdtEndPr>
    <w:sdtContent>
      <w:p w:rsidR="00170C6D" w:rsidRPr="00170C6D" w:rsidRDefault="00400885">
        <w:pPr>
          <w:pStyle w:val="Header"/>
          <w:jc w:val="right"/>
          <w:rPr>
            <w:rFonts w:ascii="Times New Roman" w:hAnsi="Times New Roman" w:cs="Times New Roman"/>
            <w:sz w:val="24"/>
            <w:szCs w:val="24"/>
          </w:rPr>
        </w:pPr>
        <w:r w:rsidRPr="00170C6D">
          <w:rPr>
            <w:rFonts w:ascii="Times New Roman" w:hAnsi="Times New Roman" w:cs="Times New Roman"/>
            <w:sz w:val="24"/>
            <w:szCs w:val="24"/>
          </w:rPr>
          <w:t>DISABILITIES</w:t>
        </w:r>
        <w:r>
          <w:rPr>
            <w:rFonts w:ascii="Times New Roman" w:hAnsi="Times New Roman" w:cs="Times New Roman"/>
            <w:sz w:val="24"/>
            <w:szCs w:val="24"/>
          </w:rPr>
          <w:t xml:space="preserve">                                                                                                                              </w:t>
        </w:r>
        <w:r w:rsidRPr="00170C6D">
          <w:rPr>
            <w:rFonts w:ascii="Times New Roman" w:hAnsi="Times New Roman" w:cs="Times New Roman"/>
            <w:sz w:val="24"/>
            <w:szCs w:val="24"/>
          </w:rPr>
          <w:fldChar w:fldCharType="begin"/>
        </w:r>
        <w:r w:rsidRPr="00170C6D">
          <w:rPr>
            <w:rFonts w:ascii="Times New Roman" w:hAnsi="Times New Roman" w:cs="Times New Roman"/>
            <w:sz w:val="24"/>
            <w:szCs w:val="24"/>
          </w:rPr>
          <w:instrText xml:space="preserve"> PAGE   \* MERGEFORMAT </w:instrText>
        </w:r>
        <w:r w:rsidRPr="00170C6D">
          <w:rPr>
            <w:rFonts w:ascii="Times New Roman" w:hAnsi="Times New Roman" w:cs="Times New Roman"/>
            <w:sz w:val="24"/>
            <w:szCs w:val="24"/>
          </w:rPr>
          <w:fldChar w:fldCharType="separate"/>
        </w:r>
        <w:r w:rsidR="00B07AF4">
          <w:rPr>
            <w:rFonts w:ascii="Times New Roman" w:hAnsi="Times New Roman" w:cs="Times New Roman"/>
            <w:noProof/>
            <w:sz w:val="24"/>
            <w:szCs w:val="24"/>
          </w:rPr>
          <w:t>2</w:t>
        </w:r>
        <w:r w:rsidRPr="00170C6D">
          <w:rPr>
            <w:rFonts w:ascii="Times New Roman" w:hAnsi="Times New Roman" w:cs="Times New Roman"/>
            <w:noProof/>
            <w:sz w:val="24"/>
            <w:szCs w:val="24"/>
          </w:rPr>
          <w:fldChar w:fldCharType="end"/>
        </w:r>
      </w:p>
    </w:sdtContent>
  </w:sdt>
  <w:p w:rsidR="00170C6D" w:rsidRPr="00170C6D" w:rsidRDefault="00170C6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85077179"/>
      <w:docPartObj>
        <w:docPartGallery w:val="Page Numbers (Top of Page)"/>
        <w:docPartUnique/>
      </w:docPartObj>
    </w:sdtPr>
    <w:sdtEndPr>
      <w:rPr>
        <w:noProof/>
      </w:rPr>
    </w:sdtEndPr>
    <w:sdtContent>
      <w:p w:rsidR="00170C6D" w:rsidRPr="00170C6D" w:rsidRDefault="00400885">
        <w:pPr>
          <w:pStyle w:val="Header"/>
          <w:jc w:val="right"/>
          <w:rPr>
            <w:rFonts w:ascii="Times New Roman" w:hAnsi="Times New Roman" w:cs="Times New Roman"/>
            <w:sz w:val="24"/>
            <w:szCs w:val="24"/>
          </w:rPr>
        </w:pPr>
        <w:r w:rsidRPr="00170C6D">
          <w:rPr>
            <w:rFonts w:ascii="Times New Roman" w:hAnsi="Times New Roman" w:cs="Times New Roman"/>
            <w:sz w:val="24"/>
            <w:szCs w:val="24"/>
          </w:rPr>
          <w:t>Running head: DISABILITIES</w:t>
        </w:r>
        <w:r>
          <w:rPr>
            <w:rFonts w:ascii="Times New Roman" w:hAnsi="Times New Roman" w:cs="Times New Roman"/>
            <w:sz w:val="24"/>
            <w:szCs w:val="24"/>
          </w:rPr>
          <w:t xml:space="preserve">                                                                                                        </w:t>
        </w:r>
        <w:r w:rsidRPr="00170C6D">
          <w:rPr>
            <w:rFonts w:ascii="Times New Roman" w:hAnsi="Times New Roman" w:cs="Times New Roman"/>
            <w:sz w:val="24"/>
            <w:szCs w:val="24"/>
          </w:rPr>
          <w:fldChar w:fldCharType="begin"/>
        </w:r>
        <w:r w:rsidRPr="00170C6D">
          <w:rPr>
            <w:rFonts w:ascii="Times New Roman" w:hAnsi="Times New Roman" w:cs="Times New Roman"/>
            <w:sz w:val="24"/>
            <w:szCs w:val="24"/>
          </w:rPr>
          <w:instrText xml:space="preserve"> PAGE   \* MERGEFORMAT </w:instrText>
        </w:r>
        <w:r w:rsidRPr="00170C6D">
          <w:rPr>
            <w:rFonts w:ascii="Times New Roman" w:hAnsi="Times New Roman" w:cs="Times New Roman"/>
            <w:sz w:val="24"/>
            <w:szCs w:val="24"/>
          </w:rPr>
          <w:fldChar w:fldCharType="separate"/>
        </w:r>
        <w:r w:rsidR="00B07AF4">
          <w:rPr>
            <w:rFonts w:ascii="Times New Roman" w:hAnsi="Times New Roman" w:cs="Times New Roman"/>
            <w:noProof/>
            <w:sz w:val="24"/>
            <w:szCs w:val="24"/>
          </w:rPr>
          <w:t>1</w:t>
        </w:r>
        <w:r w:rsidRPr="00170C6D">
          <w:rPr>
            <w:rFonts w:ascii="Times New Roman" w:hAnsi="Times New Roman" w:cs="Times New Roman"/>
            <w:noProof/>
            <w:sz w:val="24"/>
            <w:szCs w:val="24"/>
          </w:rPr>
          <w:fldChar w:fldCharType="end"/>
        </w:r>
      </w:p>
    </w:sdtContent>
  </w:sdt>
  <w:p w:rsidR="00170C6D" w:rsidRPr="00170C6D" w:rsidRDefault="00170C6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43A"/>
    <w:rsid w:val="0000317C"/>
    <w:rsid w:val="000D1D06"/>
    <w:rsid w:val="000D3186"/>
    <w:rsid w:val="0014276D"/>
    <w:rsid w:val="00157233"/>
    <w:rsid w:val="00170C6D"/>
    <w:rsid w:val="00172CDD"/>
    <w:rsid w:val="001A2B23"/>
    <w:rsid w:val="001D355E"/>
    <w:rsid w:val="00400885"/>
    <w:rsid w:val="004017C3"/>
    <w:rsid w:val="00480BC7"/>
    <w:rsid w:val="00552B10"/>
    <w:rsid w:val="005B643A"/>
    <w:rsid w:val="005D750A"/>
    <w:rsid w:val="005F5C0F"/>
    <w:rsid w:val="006A030C"/>
    <w:rsid w:val="00784351"/>
    <w:rsid w:val="00907DE3"/>
    <w:rsid w:val="00AA117B"/>
    <w:rsid w:val="00AB17DB"/>
    <w:rsid w:val="00B07AF4"/>
    <w:rsid w:val="00B10C2E"/>
    <w:rsid w:val="00B403CD"/>
    <w:rsid w:val="00BE09A5"/>
    <w:rsid w:val="00C85F9E"/>
    <w:rsid w:val="00D64FF7"/>
    <w:rsid w:val="00D97448"/>
    <w:rsid w:val="00F34D6B"/>
    <w:rsid w:val="00F36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4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C6D"/>
  </w:style>
  <w:style w:type="paragraph" w:styleId="Footer">
    <w:name w:val="footer"/>
    <w:basedOn w:val="Normal"/>
    <w:link w:val="FooterChar"/>
    <w:uiPriority w:val="99"/>
    <w:unhideWhenUsed/>
    <w:rsid w:val="00170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C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4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C6D"/>
  </w:style>
  <w:style w:type="paragraph" w:styleId="Footer">
    <w:name w:val="footer"/>
    <w:basedOn w:val="Normal"/>
    <w:link w:val="FooterChar"/>
    <w:uiPriority w:val="99"/>
    <w:unhideWhenUsed/>
    <w:rsid w:val="00170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14</Pages>
  <Words>3110</Words>
  <Characters>17727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2019-11-28T12:16:00Z</dcterms:created>
  <dcterms:modified xsi:type="dcterms:W3CDTF">2019-11-28T15:53:00Z</dcterms:modified>
</cp:coreProperties>
</file>